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F662" w14:textId="77777777" w:rsidR="00E80C96" w:rsidRDefault="00E80C96" w:rsidP="00734516">
      <w:pPr>
        <w:spacing w:line="240" w:lineRule="auto"/>
        <w:jc w:val="right"/>
        <w:rPr>
          <w:rFonts w:eastAsia="Times New Roman"/>
          <w:b/>
          <w:iCs/>
          <w:szCs w:val="28"/>
          <w:lang w:eastAsia="ru-RU"/>
        </w:rPr>
      </w:pPr>
    </w:p>
    <w:p w14:paraId="75955A25" w14:textId="77777777" w:rsidR="00E80C96" w:rsidRPr="00E80C96" w:rsidRDefault="00E80C96" w:rsidP="00E80C96">
      <w:pPr>
        <w:jc w:val="right"/>
      </w:pPr>
      <w:r w:rsidRPr="00E80C96">
        <w:t xml:space="preserve">«_____» _________________ 2021 року </w:t>
      </w:r>
    </w:p>
    <w:p w14:paraId="7DB03EC4" w14:textId="77777777" w:rsidR="00E80C96" w:rsidRPr="009F170E" w:rsidRDefault="00E80C96" w:rsidP="00E80C96">
      <w:pPr>
        <w:spacing w:line="240" w:lineRule="auto"/>
        <w:ind w:left="-426"/>
        <w:rPr>
          <w:rFonts w:eastAsia="Calibri" w:cs="Times New Roman"/>
          <w:b/>
          <w:sz w:val="24"/>
          <w:szCs w:val="24"/>
        </w:rPr>
      </w:pPr>
    </w:p>
    <w:p w14:paraId="6D64D2D2" w14:textId="77777777" w:rsidR="00E80C96" w:rsidRPr="00731EC4" w:rsidRDefault="00E80C96" w:rsidP="00E80C96">
      <w:pPr>
        <w:widowControl/>
        <w:spacing w:line="240" w:lineRule="auto"/>
        <w:jc w:val="left"/>
        <w:rPr>
          <w:rFonts w:eastAsia="Calibri" w:cs="Times New Roman"/>
          <w:u w:val="single"/>
        </w:rPr>
      </w:pPr>
      <w:r w:rsidRPr="00731EC4">
        <w:rPr>
          <w:rFonts w:eastAsia="Calibri" w:cs="Times New Roman"/>
        </w:rPr>
        <w:t xml:space="preserve">Відповідь </w:t>
      </w:r>
      <w:r w:rsidRPr="00122D61">
        <w:rPr>
          <w:rFonts w:eastAsia="Calibri" w:cs="Times New Roman"/>
        </w:rPr>
        <w:t>______________________________________________________,</w:t>
      </w:r>
    </w:p>
    <w:p w14:paraId="4FF8B89A" w14:textId="77777777" w:rsidR="00E80C96" w:rsidRPr="00731EC4" w:rsidRDefault="00E80C96" w:rsidP="00E80C96">
      <w:pPr>
        <w:widowControl/>
        <w:spacing w:line="240" w:lineRule="auto"/>
        <w:jc w:val="left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0"/>
          <w:szCs w:val="20"/>
        </w:rPr>
        <w:t xml:space="preserve">                </w:t>
      </w:r>
      <w:r w:rsidRPr="00731EC4">
        <w:rPr>
          <w:rFonts w:eastAsia="Calibri" w:cs="Times New Roman"/>
          <w:sz w:val="20"/>
          <w:szCs w:val="20"/>
        </w:rPr>
        <w:t xml:space="preserve">(Найменування організації/приватного підприємця </w:t>
      </w:r>
      <w:proofErr w:type="spellStart"/>
      <w:r w:rsidRPr="00731EC4">
        <w:rPr>
          <w:rFonts w:eastAsia="Calibri" w:cs="Times New Roman"/>
          <w:sz w:val="20"/>
          <w:szCs w:val="20"/>
        </w:rPr>
        <w:t>подавача</w:t>
      </w:r>
      <w:proofErr w:type="spellEnd"/>
      <w:r w:rsidRPr="00731EC4">
        <w:rPr>
          <w:rFonts w:eastAsia="Calibri" w:cs="Times New Roman"/>
          <w:sz w:val="20"/>
          <w:szCs w:val="20"/>
        </w:rPr>
        <w:t xml:space="preserve"> цінової пропозиції</w:t>
      </w:r>
      <w:r w:rsidRPr="00731EC4">
        <w:rPr>
          <w:rFonts w:eastAsia="Calibri" w:cs="Times New Roman"/>
          <w:color w:val="000000"/>
          <w:sz w:val="20"/>
          <w:szCs w:val="20"/>
        </w:rPr>
        <w:t>)</w:t>
      </w:r>
    </w:p>
    <w:p w14:paraId="13CEBE98" w14:textId="77777777" w:rsidR="00E80C96" w:rsidRPr="009F170E" w:rsidRDefault="00E80C96" w:rsidP="00E80C96">
      <w:pPr>
        <w:spacing w:line="240" w:lineRule="auto"/>
        <w:ind w:left="-426"/>
        <w:rPr>
          <w:rFonts w:eastAsia="Calibri" w:cs="Times New Roman"/>
          <w:b/>
          <w:sz w:val="24"/>
          <w:szCs w:val="24"/>
        </w:rPr>
      </w:pPr>
      <w:r w:rsidRPr="009F170E">
        <w:rPr>
          <w:rFonts w:eastAsia="Calibri" w:cs="Times New Roman"/>
          <w:b/>
          <w:sz w:val="24"/>
          <w:szCs w:val="24"/>
        </w:rPr>
        <w:t xml:space="preserve"> </w:t>
      </w:r>
    </w:p>
    <w:p w14:paraId="7D728E1A" w14:textId="7374F27F" w:rsidR="00E80C96" w:rsidRPr="009F170E" w:rsidRDefault="00E80C96" w:rsidP="00E80C96">
      <w:pPr>
        <w:spacing w:line="240" w:lineRule="auto"/>
        <w:ind w:left="-426"/>
        <w:rPr>
          <w:rFonts w:eastAsia="Calibri" w:cs="Times New Roman"/>
          <w:sz w:val="24"/>
          <w:szCs w:val="24"/>
        </w:rPr>
      </w:pPr>
      <w:r w:rsidRPr="009F170E">
        <w:rPr>
          <w:rFonts w:eastAsia="Calibri" w:cs="Times New Roman"/>
          <w:sz w:val="24"/>
          <w:szCs w:val="24"/>
        </w:rPr>
        <w:t>на запит цінової пропозиції Асоціації  органів місцевого самоврядування  «Єврорегіон Карпати – Україна» від</w:t>
      </w:r>
      <w:r>
        <w:rPr>
          <w:rFonts w:eastAsia="Calibri" w:cs="Times New Roman"/>
          <w:sz w:val="24"/>
          <w:szCs w:val="24"/>
        </w:rPr>
        <w:t xml:space="preserve"> 7 жовтня</w:t>
      </w:r>
      <w:r w:rsidRPr="009F170E">
        <w:rPr>
          <w:rFonts w:eastAsia="Calibri" w:cs="Times New Roman"/>
          <w:sz w:val="24"/>
          <w:szCs w:val="24"/>
        </w:rPr>
        <w:t xml:space="preserve">  20</w:t>
      </w:r>
      <w:r>
        <w:rPr>
          <w:rFonts w:eastAsia="Calibri" w:cs="Times New Roman"/>
          <w:sz w:val="24"/>
          <w:szCs w:val="24"/>
        </w:rPr>
        <w:t>21</w:t>
      </w:r>
      <w:r w:rsidRPr="009F170E">
        <w:rPr>
          <w:rFonts w:eastAsia="Calibri" w:cs="Times New Roman"/>
          <w:sz w:val="24"/>
          <w:szCs w:val="24"/>
        </w:rPr>
        <w:t xml:space="preserve"> року:</w:t>
      </w:r>
    </w:p>
    <w:p w14:paraId="2EC28730" w14:textId="57B2F2F5" w:rsidR="00E80C96" w:rsidRDefault="00E80C96" w:rsidP="00E80C96">
      <w:pPr>
        <w:autoSpaceDE w:val="0"/>
        <w:autoSpaceDN w:val="0"/>
        <w:adjustRightInd w:val="0"/>
        <w:spacing w:line="240" w:lineRule="auto"/>
        <w:ind w:left="-426"/>
        <w:rPr>
          <w:b/>
          <w:sz w:val="24"/>
          <w:szCs w:val="24"/>
        </w:rPr>
      </w:pPr>
      <w:r w:rsidRPr="00E77261">
        <w:rPr>
          <w:b/>
          <w:sz w:val="24"/>
          <w:szCs w:val="24"/>
        </w:rPr>
        <w:t xml:space="preserve">щодо </w:t>
      </w:r>
      <w:r>
        <w:rPr>
          <w:b/>
          <w:sz w:val="24"/>
          <w:szCs w:val="24"/>
        </w:rPr>
        <w:t xml:space="preserve">надання </w:t>
      </w:r>
      <w:r w:rsidRPr="00E80C96">
        <w:rPr>
          <w:b/>
          <w:sz w:val="24"/>
          <w:szCs w:val="24"/>
        </w:rPr>
        <w:t xml:space="preserve">послуг зі </w:t>
      </w:r>
      <w:proofErr w:type="spellStart"/>
      <w:r w:rsidRPr="00E80C96">
        <w:rPr>
          <w:b/>
          <w:sz w:val="24"/>
          <w:szCs w:val="24"/>
        </w:rPr>
        <w:t>знакування</w:t>
      </w:r>
      <w:proofErr w:type="spellEnd"/>
      <w:r w:rsidRPr="00E80C96">
        <w:rPr>
          <w:b/>
          <w:sz w:val="24"/>
          <w:szCs w:val="24"/>
        </w:rPr>
        <w:t xml:space="preserve"> української частини Центрального велосипедного маршруту Розточчя, в </w:t>
      </w:r>
      <w:proofErr w:type="spellStart"/>
      <w:r w:rsidRPr="00E80C96">
        <w:rPr>
          <w:b/>
          <w:sz w:val="24"/>
          <w:szCs w:val="24"/>
        </w:rPr>
        <w:t>т.ч</w:t>
      </w:r>
      <w:proofErr w:type="spellEnd"/>
      <w:r w:rsidRPr="00E80C96">
        <w:rPr>
          <w:b/>
          <w:sz w:val="24"/>
          <w:szCs w:val="24"/>
        </w:rPr>
        <w:t>. послуг розміщення та встановлення дорожніх знаків</w:t>
      </w:r>
    </w:p>
    <w:p w14:paraId="77C90D22" w14:textId="77777777" w:rsidR="00E80C96" w:rsidRPr="009F170E" w:rsidRDefault="00E80C96" w:rsidP="00E80C96">
      <w:pPr>
        <w:autoSpaceDE w:val="0"/>
        <w:autoSpaceDN w:val="0"/>
        <w:adjustRightInd w:val="0"/>
        <w:spacing w:line="240" w:lineRule="auto"/>
        <w:ind w:left="-426"/>
        <w:rPr>
          <w:rFonts w:eastAsia="Calibri" w:cs="Times New Roman"/>
          <w:b/>
          <w:color w:val="000000"/>
          <w:sz w:val="24"/>
          <w:szCs w:val="24"/>
        </w:rPr>
      </w:pPr>
    </w:p>
    <w:p w14:paraId="7709C33D" w14:textId="43A534E2" w:rsidR="00E80C96" w:rsidRPr="009F170E" w:rsidRDefault="00E80C96" w:rsidP="00E80C96">
      <w:pPr>
        <w:autoSpaceDE w:val="0"/>
        <w:autoSpaceDN w:val="0"/>
        <w:adjustRightInd w:val="0"/>
        <w:spacing w:line="240" w:lineRule="auto"/>
        <w:ind w:left="-426"/>
        <w:rPr>
          <w:rFonts w:eastAsia="Calibri" w:cs="Times New Roman"/>
          <w:i/>
          <w:sz w:val="24"/>
          <w:szCs w:val="24"/>
        </w:rPr>
      </w:pPr>
      <w:r w:rsidRPr="009F170E">
        <w:rPr>
          <w:rFonts w:eastAsia="Calibri" w:cs="Times New Roman"/>
          <w:i/>
          <w:sz w:val="24"/>
          <w:szCs w:val="24"/>
        </w:rPr>
        <w:t xml:space="preserve">для реалізації проекту </w:t>
      </w:r>
      <w:r w:rsidRPr="00E80C96">
        <w:rPr>
          <w:rFonts w:eastAsia="Calibri" w:cs="Times New Roman"/>
          <w:bCs/>
          <w:i/>
          <w:sz w:val="24"/>
          <w:szCs w:val="24"/>
        </w:rPr>
        <w:t>№ PLBU.01.02.00-06-0211/17-00 «</w:t>
      </w:r>
      <w:proofErr w:type="spellStart"/>
      <w:r w:rsidRPr="00E80C96">
        <w:rPr>
          <w:rFonts w:eastAsia="Calibri" w:cs="Times New Roman"/>
          <w:bCs/>
          <w:i/>
          <w:sz w:val="24"/>
          <w:szCs w:val="24"/>
        </w:rPr>
        <w:t>РовеЛове</w:t>
      </w:r>
      <w:proofErr w:type="spellEnd"/>
      <w:r w:rsidRPr="00E80C96">
        <w:rPr>
          <w:rFonts w:eastAsia="Calibri" w:cs="Times New Roman"/>
          <w:bCs/>
          <w:i/>
          <w:sz w:val="24"/>
          <w:szCs w:val="24"/>
        </w:rPr>
        <w:t xml:space="preserve"> Розточчя - разом попри кордони»,</w:t>
      </w:r>
      <w:r>
        <w:rPr>
          <w:rFonts w:eastAsia="Calibri" w:cs="Times New Roman"/>
          <w:b/>
          <w:i/>
          <w:sz w:val="24"/>
          <w:szCs w:val="24"/>
        </w:rPr>
        <w:t xml:space="preserve"> </w:t>
      </w:r>
      <w:r w:rsidRPr="009F170E">
        <w:rPr>
          <w:rFonts w:eastAsia="Calibri" w:cs="Times New Roman"/>
          <w:i/>
          <w:sz w:val="24"/>
          <w:szCs w:val="24"/>
        </w:rPr>
        <w:t>який реалізується у рамках Програми транскордонного співробітництва Польща – Білорусь – Україна 2014-2020 Європейського Інструменту Сусідства, що фінансується за рахунок коштів Європейського Союзу</w:t>
      </w:r>
    </w:p>
    <w:p w14:paraId="4C93FEF5" w14:textId="77777777" w:rsidR="00E80C96" w:rsidRPr="009F170E" w:rsidRDefault="00E80C96" w:rsidP="00E80C96">
      <w:pPr>
        <w:spacing w:line="240" w:lineRule="auto"/>
        <w:ind w:left="-426"/>
        <w:rPr>
          <w:rFonts w:eastAsia="Calibri" w:cs="Times New Roman"/>
          <w:sz w:val="24"/>
          <w:szCs w:val="24"/>
        </w:rPr>
      </w:pPr>
    </w:p>
    <w:p w14:paraId="64A8EA53" w14:textId="77777777" w:rsidR="00E80C96" w:rsidRPr="009F170E" w:rsidRDefault="00E80C96" w:rsidP="00E80C96">
      <w:pPr>
        <w:spacing w:line="240" w:lineRule="auto"/>
        <w:ind w:left="-426"/>
        <w:rPr>
          <w:rFonts w:eastAsia="Calibri" w:cs="Times New Roman"/>
          <w:sz w:val="24"/>
          <w:szCs w:val="24"/>
        </w:rPr>
      </w:pPr>
      <w:r w:rsidRPr="009F170E">
        <w:rPr>
          <w:rFonts w:eastAsia="Calibri" w:cs="Times New Roman"/>
          <w:sz w:val="24"/>
          <w:szCs w:val="24"/>
        </w:rPr>
        <w:t>У відповідь на Запит цінової пропозиції надаємо цінову пропозицію відповідно до визначеної специфікації:</w:t>
      </w:r>
    </w:p>
    <w:p w14:paraId="3F324C84" w14:textId="77777777" w:rsidR="00E80C96" w:rsidRPr="009F170E" w:rsidRDefault="00E80C96" w:rsidP="00E80C96">
      <w:pPr>
        <w:spacing w:line="240" w:lineRule="auto"/>
        <w:rPr>
          <w:rFonts w:eastAsia="Calibri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429"/>
        <w:gridCol w:w="1916"/>
      </w:tblGrid>
      <w:tr w:rsidR="00E80C96" w14:paraId="7EF758FA" w14:textId="77777777" w:rsidTr="00E80C96">
        <w:tc>
          <w:tcPr>
            <w:tcW w:w="3975" w:type="pct"/>
          </w:tcPr>
          <w:p w14:paraId="07AE400B" w14:textId="77777777" w:rsidR="00E80C96" w:rsidRDefault="00E80C96" w:rsidP="00512CC8">
            <w:pPr>
              <w:widowControl/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025" w:type="pct"/>
          </w:tcPr>
          <w:p w14:paraId="42DBA28A" w14:textId="77777777" w:rsidR="00E80C96" w:rsidRPr="00674607" w:rsidRDefault="00E80C96" w:rsidP="00512CC8">
            <w:pPr>
              <w:widowControl/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  <w:lang w:val="uk-UA"/>
              </w:rPr>
              <w:t>Сума, грн</w:t>
            </w:r>
          </w:p>
        </w:tc>
      </w:tr>
      <w:tr w:rsidR="00E80C96" w14:paraId="7607D4F2" w14:textId="77777777" w:rsidTr="00E80C96">
        <w:tc>
          <w:tcPr>
            <w:tcW w:w="3975" w:type="pct"/>
          </w:tcPr>
          <w:p w14:paraId="721D6EA5" w14:textId="0B71C27A" w:rsidR="00E80C96" w:rsidRPr="00E77261" w:rsidRDefault="00E80C96" w:rsidP="00512CC8">
            <w:pPr>
              <w:widowControl/>
              <w:autoSpaceDE w:val="0"/>
              <w:autoSpaceDN w:val="0"/>
              <w:adjustRightInd w:val="0"/>
              <w:ind w:left="69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</w:t>
            </w:r>
            <w:r w:rsidRPr="00E80C96">
              <w:rPr>
                <w:rFonts w:cs="Times New Roman"/>
                <w:sz w:val="24"/>
                <w:szCs w:val="24"/>
                <w:lang w:val="uk-UA"/>
              </w:rPr>
              <w:t xml:space="preserve">адання послуги зі </w:t>
            </w:r>
            <w:proofErr w:type="spellStart"/>
            <w:r w:rsidRPr="00E80C96">
              <w:rPr>
                <w:rFonts w:cs="Times New Roman"/>
                <w:sz w:val="24"/>
                <w:szCs w:val="24"/>
                <w:lang w:val="uk-UA"/>
              </w:rPr>
              <w:t>знакування</w:t>
            </w:r>
            <w:proofErr w:type="spellEnd"/>
            <w:r w:rsidRPr="00E80C96">
              <w:rPr>
                <w:rFonts w:cs="Times New Roman"/>
                <w:sz w:val="24"/>
                <w:szCs w:val="24"/>
                <w:lang w:val="uk-UA"/>
              </w:rPr>
              <w:t xml:space="preserve"> української частини Центрального велосипедного маршруту Розточчя, в </w:t>
            </w:r>
            <w:proofErr w:type="spellStart"/>
            <w:r w:rsidRPr="00E80C96">
              <w:rPr>
                <w:rFonts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E80C96">
              <w:rPr>
                <w:rFonts w:cs="Times New Roman"/>
                <w:sz w:val="24"/>
                <w:szCs w:val="24"/>
                <w:lang w:val="uk-UA"/>
              </w:rPr>
              <w:t>. послуги розміщення та встановлення дорожніх знаків відповідно до технічного завдання, наведеного у Додатку 1.</w:t>
            </w:r>
          </w:p>
        </w:tc>
        <w:tc>
          <w:tcPr>
            <w:tcW w:w="1025" w:type="pct"/>
          </w:tcPr>
          <w:p w14:paraId="6E2AABA5" w14:textId="77777777" w:rsidR="00E80C96" w:rsidRPr="00674607" w:rsidRDefault="00E80C96" w:rsidP="00512CC8">
            <w:pPr>
              <w:widowControl/>
              <w:contextualSpacing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581396F" w14:textId="77777777" w:rsidR="00E80C96" w:rsidRPr="009F170E" w:rsidRDefault="00E80C96" w:rsidP="00E80C96">
      <w:pPr>
        <w:spacing w:line="240" w:lineRule="auto"/>
        <w:ind w:left="-426"/>
        <w:contextualSpacing/>
        <w:rPr>
          <w:rFonts w:eastAsia="Calibri" w:cs="Times New Roman"/>
          <w:b/>
          <w:color w:val="000000"/>
          <w:sz w:val="24"/>
          <w:szCs w:val="24"/>
        </w:rPr>
      </w:pPr>
    </w:p>
    <w:p w14:paraId="698511FE" w14:textId="77777777" w:rsidR="00E80C96" w:rsidRPr="009F170E" w:rsidRDefault="00E80C96" w:rsidP="00E80C96">
      <w:pPr>
        <w:spacing w:line="240" w:lineRule="auto"/>
        <w:ind w:left="-426"/>
        <w:contextualSpacing/>
        <w:rPr>
          <w:rFonts w:eastAsia="Calibri" w:cs="Times New Roman"/>
          <w:sz w:val="24"/>
          <w:szCs w:val="24"/>
        </w:rPr>
      </w:pPr>
      <w:r w:rsidRPr="009F170E">
        <w:rPr>
          <w:rFonts w:eastAsia="Calibri" w:cs="Times New Roman"/>
          <w:b/>
          <w:color w:val="000000"/>
          <w:sz w:val="24"/>
          <w:szCs w:val="24"/>
        </w:rPr>
        <w:t xml:space="preserve">Просимо зазначити </w:t>
      </w:r>
      <w:r w:rsidRPr="009F170E">
        <w:rPr>
          <w:rFonts w:eastAsia="Calibri" w:cs="Times New Roman"/>
          <w:color w:val="000000"/>
          <w:sz w:val="24"/>
          <w:szCs w:val="24"/>
        </w:rPr>
        <w:t>чи юридична особа</w:t>
      </w:r>
      <w:r w:rsidRPr="009F170E">
        <w:rPr>
          <w:rFonts w:eastAsia="Calibri" w:cs="Times New Roman"/>
          <w:sz w:val="24"/>
          <w:szCs w:val="24"/>
        </w:rPr>
        <w:t>/фізична особа-підприємець володіє досвідом виконання замовлень такого типу та необхідним потенціалом для надання вказаних послуг так</w:t>
      </w:r>
      <w:r>
        <w:rPr>
          <w:rFonts w:eastAsia="Calibri" w:cs="Times New Roman"/>
          <w:sz w:val="24"/>
          <w:szCs w:val="24"/>
        </w:rPr>
        <w:t>/ні</w:t>
      </w:r>
      <w:r w:rsidRPr="009F170E">
        <w:rPr>
          <w:rFonts w:eastAsia="Calibri" w:cs="Times New Roman"/>
          <w:sz w:val="24"/>
          <w:szCs w:val="24"/>
        </w:rPr>
        <w:t xml:space="preserve">. </w:t>
      </w:r>
    </w:p>
    <w:p w14:paraId="31101FBB" w14:textId="77777777" w:rsidR="00E80C96" w:rsidRPr="009F170E" w:rsidRDefault="00E80C96" w:rsidP="00E80C96">
      <w:pPr>
        <w:widowControl/>
        <w:spacing w:line="240" w:lineRule="auto"/>
        <w:contextualSpacing/>
        <w:rPr>
          <w:rFonts w:eastAsia="Calibri" w:cs="Times New Roman"/>
          <w:sz w:val="24"/>
          <w:szCs w:val="24"/>
        </w:rPr>
      </w:pPr>
    </w:p>
    <w:p w14:paraId="529E1655" w14:textId="77777777" w:rsidR="00E80C96" w:rsidRDefault="00E80C96" w:rsidP="00E80C96">
      <w:pPr>
        <w:widowControl/>
        <w:spacing w:line="240" w:lineRule="auto"/>
        <w:ind w:firstLine="780"/>
        <w:contextualSpacing/>
        <w:rPr>
          <w:rFonts w:eastAsia="Calibri" w:cs="Times New Roman"/>
          <w:b/>
          <w:color w:val="000000"/>
          <w:sz w:val="24"/>
          <w:szCs w:val="24"/>
        </w:rPr>
      </w:pPr>
      <w:r w:rsidRPr="00731EC4">
        <w:rPr>
          <w:rFonts w:eastAsia="Calibri" w:cs="Times New Roman"/>
          <w:color w:val="000000"/>
          <w:sz w:val="24"/>
          <w:szCs w:val="24"/>
        </w:rPr>
        <w:t>Якщо так, то кому надавались (назва):</w:t>
      </w:r>
      <w:r w:rsidRPr="00731EC4">
        <w:rPr>
          <w:rFonts w:eastAsia="Calibri" w:cs="Times New Roman"/>
          <w:b/>
          <w:color w:val="000000"/>
          <w:sz w:val="24"/>
          <w:szCs w:val="24"/>
        </w:rPr>
        <w:t xml:space="preserve"> </w:t>
      </w:r>
    </w:p>
    <w:p w14:paraId="15CBAD13" w14:textId="77777777" w:rsidR="00E80C96" w:rsidRPr="00122D61" w:rsidRDefault="00E80C96" w:rsidP="00E80C96">
      <w:pPr>
        <w:widowControl/>
        <w:spacing w:line="240" w:lineRule="auto"/>
        <w:ind w:left="-426"/>
        <w:rPr>
          <w:rFonts w:eastAsia="Calibri" w:cs="Times New Roman"/>
          <w:bCs/>
          <w:sz w:val="24"/>
          <w:szCs w:val="24"/>
        </w:rPr>
      </w:pPr>
      <w:r w:rsidRPr="00122D61">
        <w:rPr>
          <w:rFonts w:eastAsia="Calibri" w:cs="Times New Roman"/>
          <w:bCs/>
          <w:sz w:val="24"/>
          <w:szCs w:val="24"/>
        </w:rPr>
        <w:t>_________________________________________________________________________________</w:t>
      </w:r>
    </w:p>
    <w:p w14:paraId="41BB5E7C" w14:textId="77777777" w:rsidR="00E80C96" w:rsidRPr="00731EC4" w:rsidRDefault="00E80C96" w:rsidP="00E80C96">
      <w:pPr>
        <w:widowControl/>
        <w:spacing w:line="240" w:lineRule="auto"/>
        <w:rPr>
          <w:rFonts w:eastAsia="Calibri" w:cs="Times New Roman"/>
          <w:b/>
          <w:color w:val="000000"/>
          <w:sz w:val="24"/>
          <w:szCs w:val="24"/>
          <w:lang w:eastAsia="pl-PL"/>
        </w:rPr>
      </w:pPr>
    </w:p>
    <w:p w14:paraId="4C2497CF" w14:textId="77777777" w:rsidR="00E80C96" w:rsidRPr="00731EC4" w:rsidRDefault="00E80C96" w:rsidP="00E62DC6">
      <w:pPr>
        <w:widowControl/>
        <w:spacing w:line="240" w:lineRule="auto"/>
        <w:rPr>
          <w:rFonts w:eastAsia="Calibri" w:cs="Times New Roman"/>
          <w:sz w:val="24"/>
          <w:szCs w:val="24"/>
        </w:rPr>
      </w:pPr>
      <w:r w:rsidRPr="00731EC4">
        <w:rPr>
          <w:rFonts w:eastAsia="Calibri" w:cs="Times New Roman"/>
          <w:sz w:val="24"/>
          <w:szCs w:val="24"/>
        </w:rPr>
        <w:t>Одночасно засвідчуємо, що:</w:t>
      </w:r>
    </w:p>
    <w:p w14:paraId="32E0B518" w14:textId="77777777" w:rsidR="00E80C96" w:rsidRPr="00731EC4" w:rsidRDefault="00E80C96" w:rsidP="00E62DC6">
      <w:pPr>
        <w:widowControl/>
        <w:numPr>
          <w:ilvl w:val="0"/>
          <w:numId w:val="14"/>
        </w:numPr>
        <w:spacing w:line="240" w:lineRule="auto"/>
        <w:ind w:left="-284" w:firstLine="284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Ознайомлений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/а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змістом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цінової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14:paraId="71902BD6" w14:textId="77777777" w:rsidR="00E80C96" w:rsidRPr="00731EC4" w:rsidRDefault="00E80C96" w:rsidP="00E62DC6">
      <w:pPr>
        <w:widowControl/>
        <w:numPr>
          <w:ilvl w:val="0"/>
          <w:numId w:val="14"/>
        </w:numPr>
        <w:spacing w:line="240" w:lineRule="auto"/>
        <w:ind w:left="-284" w:firstLine="284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Вся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розміщена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, є актуальною і правдивою.</w:t>
      </w:r>
    </w:p>
    <w:p w14:paraId="42EEB3F1" w14:textId="77777777" w:rsidR="00E80C96" w:rsidRPr="00731EC4" w:rsidRDefault="00E80C96" w:rsidP="00E62DC6">
      <w:pPr>
        <w:widowControl/>
        <w:numPr>
          <w:ilvl w:val="0"/>
          <w:numId w:val="14"/>
        </w:numPr>
        <w:spacing w:line="240" w:lineRule="auto"/>
        <w:ind w:left="-284" w:firstLine="284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підприємство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приватний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підприємець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необхідний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потенціал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вказаних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14:paraId="5A7A007D" w14:textId="77777777" w:rsidR="00E80C96" w:rsidRPr="00731EC4" w:rsidRDefault="00E80C96" w:rsidP="00E62DC6">
      <w:pPr>
        <w:widowControl/>
        <w:numPr>
          <w:ilvl w:val="0"/>
          <w:numId w:val="14"/>
        </w:numPr>
        <w:spacing w:line="240" w:lineRule="auto"/>
        <w:ind w:left="-284" w:firstLine="284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підприємство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приватний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підприємець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є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банкрутом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і не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ліквідовується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спільної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справи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судовому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провадженні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уклала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угоди з кредиторами, не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призупинила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не є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процесів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 будь</w:t>
      </w:r>
      <w:proofErr w:type="gram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-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якій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аналогічній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ситуації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випливає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подібної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національних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14:paraId="15719062" w14:textId="77777777" w:rsidR="00E80C96" w:rsidRPr="00731EC4" w:rsidRDefault="00E80C96" w:rsidP="00E62DC6">
      <w:pPr>
        <w:widowControl/>
        <w:numPr>
          <w:ilvl w:val="0"/>
          <w:numId w:val="14"/>
        </w:numPr>
        <w:spacing w:line="240" w:lineRule="auto"/>
        <w:ind w:left="-284" w:firstLine="284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Керівники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підприємства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приватний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підприємець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були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засуджені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вчинення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злочину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професійної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14:paraId="40BCB254" w14:textId="77777777" w:rsidR="00E80C96" w:rsidRPr="00731EC4" w:rsidRDefault="00E80C96" w:rsidP="00E62DC6">
      <w:pPr>
        <w:widowControl/>
        <w:numPr>
          <w:ilvl w:val="0"/>
          <w:numId w:val="14"/>
        </w:numPr>
        <w:spacing w:line="240" w:lineRule="auto"/>
        <w:ind w:left="-284" w:firstLine="284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підприємства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приватний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підприємець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винні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серйозному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професійному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порушенні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доведено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Бенефіціаром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будь-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обґрунтований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спосіб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14:paraId="2212193C" w14:textId="77777777" w:rsidR="00E80C96" w:rsidRPr="00731EC4" w:rsidRDefault="00E80C96" w:rsidP="00E62DC6">
      <w:pPr>
        <w:widowControl/>
        <w:numPr>
          <w:ilvl w:val="0"/>
          <w:numId w:val="14"/>
        </w:numPr>
        <w:spacing w:line="240" w:lineRule="auto"/>
        <w:ind w:left="-284" w:firstLine="284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підприємство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приватний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підприємець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виконали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зобов’язання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стосуються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сплати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внесків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соціальне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сплати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податків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країни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в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якій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зареєстровані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країни-бенефіціара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тієї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країни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де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реалізований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контракт.</w:t>
      </w:r>
    </w:p>
    <w:p w14:paraId="2B5EC8AC" w14:textId="77777777" w:rsidR="00E80C96" w:rsidRPr="00731EC4" w:rsidRDefault="00E80C96" w:rsidP="00E62DC6">
      <w:pPr>
        <w:widowControl/>
        <w:numPr>
          <w:ilvl w:val="0"/>
          <w:numId w:val="14"/>
        </w:numPr>
        <w:spacing w:line="240" w:lineRule="auto"/>
        <w:ind w:left="-284" w:firstLine="284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підприємство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приватний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підприємець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були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предметом судового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рішення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набуло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законної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сили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сфері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шахрайства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корупції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участі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злочинних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організаціях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 будь</w:t>
      </w:r>
      <w:proofErr w:type="gram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-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інший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незаконній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неприйнятною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фінансовим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інтересам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Європейського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співтовариства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14:paraId="6E4538F6" w14:textId="77777777" w:rsidR="00E80C96" w:rsidRPr="00731EC4" w:rsidRDefault="00E80C96" w:rsidP="00E62DC6">
      <w:pPr>
        <w:widowControl/>
        <w:numPr>
          <w:ilvl w:val="0"/>
          <w:numId w:val="14"/>
        </w:numPr>
        <w:spacing w:line="240" w:lineRule="auto"/>
        <w:ind w:left="-284" w:firstLine="284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підприємство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приватний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підприємець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даний час не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підлягає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адміністративному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покаранню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14:paraId="70A72455" w14:textId="77777777" w:rsidR="00E80C96" w:rsidRPr="00731EC4" w:rsidRDefault="00E80C96" w:rsidP="00E62DC6">
      <w:pPr>
        <w:widowControl/>
        <w:numPr>
          <w:ilvl w:val="0"/>
          <w:numId w:val="14"/>
        </w:numPr>
        <w:spacing w:line="240" w:lineRule="auto"/>
        <w:ind w:left="-284" w:firstLine="284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повідомляємо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існує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конфлікту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інтересів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нами і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відсутні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родинні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емоційні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зв’язки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спільні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політичні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економічні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види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інтересу</w:t>
      </w:r>
      <w:proofErr w:type="spellEnd"/>
      <w:r w:rsidRPr="00731EC4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</w:p>
    <w:p w14:paraId="5729D188" w14:textId="77777777" w:rsidR="00E80C96" w:rsidRDefault="00E80C96" w:rsidP="00E80C96">
      <w:pPr>
        <w:widowControl/>
        <w:spacing w:line="240" w:lineRule="auto"/>
        <w:rPr>
          <w:rFonts w:eastAsia="Calibri" w:cs="Times New Roman"/>
          <w:b/>
          <w:sz w:val="24"/>
          <w:szCs w:val="24"/>
        </w:rPr>
      </w:pPr>
    </w:p>
    <w:p w14:paraId="7A582399" w14:textId="5AF18A1C" w:rsidR="00E80C96" w:rsidRPr="00731EC4" w:rsidRDefault="00E80C96" w:rsidP="00E80C96">
      <w:pPr>
        <w:widowControl/>
        <w:spacing w:line="240" w:lineRule="auto"/>
        <w:rPr>
          <w:rFonts w:eastAsia="Calibri" w:cs="Times New Roman"/>
          <w:b/>
          <w:sz w:val="24"/>
          <w:szCs w:val="24"/>
        </w:rPr>
      </w:pPr>
      <w:r w:rsidRPr="00731EC4">
        <w:rPr>
          <w:rFonts w:eastAsia="Calibri" w:cs="Times New Roman"/>
          <w:b/>
          <w:sz w:val="24"/>
          <w:szCs w:val="24"/>
        </w:rPr>
        <w:t xml:space="preserve">Додатки: </w:t>
      </w:r>
    </w:p>
    <w:p w14:paraId="302E36D1" w14:textId="77777777" w:rsidR="00E80C96" w:rsidRPr="00E80C96" w:rsidRDefault="00E80C96" w:rsidP="00E80C9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E80C96">
        <w:rPr>
          <w:sz w:val="24"/>
          <w:szCs w:val="24"/>
        </w:rPr>
        <w:t>відомості про наявність обладнання, матеріально-технічної бази та технологій;</w:t>
      </w:r>
    </w:p>
    <w:p w14:paraId="622A5A00" w14:textId="77777777" w:rsidR="00E80C96" w:rsidRPr="00E80C96" w:rsidRDefault="00E80C96" w:rsidP="00E80C9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E80C96">
        <w:rPr>
          <w:sz w:val="24"/>
          <w:szCs w:val="24"/>
        </w:rPr>
        <w:t>відомості про наявність фахівців відповідної кваліфікації, які мають необхідні знання та досвід;</w:t>
      </w:r>
    </w:p>
    <w:p w14:paraId="6F41B29D" w14:textId="33B6AB85" w:rsidR="00E80C96" w:rsidRPr="00E80C96" w:rsidRDefault="00E80C96" w:rsidP="00E80C9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E80C96">
        <w:rPr>
          <w:sz w:val="24"/>
          <w:szCs w:val="24"/>
        </w:rPr>
        <w:t>інформаційна довідка про надання аналогічних послуг;</w:t>
      </w:r>
    </w:p>
    <w:p w14:paraId="56AEC0B3" w14:textId="77777777" w:rsidR="005F68CD" w:rsidRDefault="00E80C96" w:rsidP="005F68CD">
      <w:pPr>
        <w:pStyle w:val="a5"/>
        <w:numPr>
          <w:ilvl w:val="0"/>
          <w:numId w:val="16"/>
        </w:numPr>
        <w:rPr>
          <w:sz w:val="24"/>
          <w:szCs w:val="24"/>
        </w:rPr>
      </w:pPr>
      <w:r w:rsidRPr="00E80C96">
        <w:rPr>
          <w:sz w:val="24"/>
          <w:szCs w:val="24"/>
        </w:rPr>
        <w:t>скановані копії з оригіналів договору(</w:t>
      </w:r>
      <w:proofErr w:type="spellStart"/>
      <w:r w:rsidRPr="00E80C96">
        <w:rPr>
          <w:sz w:val="24"/>
          <w:szCs w:val="24"/>
        </w:rPr>
        <w:t>ів</w:t>
      </w:r>
      <w:proofErr w:type="spellEnd"/>
      <w:r w:rsidRPr="00E80C96">
        <w:rPr>
          <w:sz w:val="24"/>
          <w:szCs w:val="24"/>
        </w:rPr>
        <w:t>) про надання аналогічних послуг, повністю завершених;</w:t>
      </w:r>
    </w:p>
    <w:p w14:paraId="0B610E8D" w14:textId="6F9C351E" w:rsidR="00E80C96" w:rsidRPr="005F68CD" w:rsidRDefault="00E80C96" w:rsidP="005F68CD">
      <w:pPr>
        <w:pStyle w:val="a5"/>
        <w:numPr>
          <w:ilvl w:val="0"/>
          <w:numId w:val="16"/>
        </w:numPr>
        <w:rPr>
          <w:sz w:val="24"/>
          <w:szCs w:val="24"/>
        </w:rPr>
      </w:pPr>
      <w:r w:rsidRPr="005F68CD">
        <w:rPr>
          <w:rFonts w:eastAsia="Times New Roman" w:cs="Times New Roman"/>
          <w:sz w:val="24"/>
          <w:szCs w:val="24"/>
        </w:rPr>
        <w:t>документи, що підтверджують реєстрацію юридичної особи, фізичної особи підприємця (копія свідоцтва або витягу з Єдиного державного реєстру юридичних осіб, фізичних осіб-підприємців та громадських формувань; свідоцтво або витяг платника податків, тощо).</w:t>
      </w:r>
    </w:p>
    <w:p w14:paraId="6CC8D042" w14:textId="77777777" w:rsidR="00E80C96" w:rsidRDefault="00E80C96" w:rsidP="00E80C96">
      <w:pPr>
        <w:widowControl/>
        <w:pBdr>
          <w:bottom w:val="single" w:sz="4" w:space="1" w:color="auto"/>
        </w:pBdr>
        <w:spacing w:line="240" w:lineRule="auto"/>
        <w:jc w:val="left"/>
        <w:rPr>
          <w:rFonts w:eastAsia="Calibri" w:cs="Times New Roman"/>
          <w:sz w:val="24"/>
          <w:szCs w:val="24"/>
        </w:rPr>
      </w:pPr>
    </w:p>
    <w:p w14:paraId="6EEA5A40" w14:textId="77777777" w:rsidR="00E80C96" w:rsidRPr="00731EC4" w:rsidRDefault="00E80C96" w:rsidP="00E80C96">
      <w:pPr>
        <w:widowControl/>
        <w:spacing w:line="240" w:lineRule="auto"/>
        <w:jc w:val="left"/>
        <w:rPr>
          <w:rFonts w:eastAsia="Calibri" w:cs="Times New Roman"/>
          <w:sz w:val="20"/>
          <w:szCs w:val="20"/>
        </w:rPr>
      </w:pPr>
      <w:r w:rsidRPr="00731EC4">
        <w:rPr>
          <w:rFonts w:eastAsia="Calibri" w:cs="Times New Roman"/>
          <w:sz w:val="20"/>
          <w:szCs w:val="20"/>
        </w:rPr>
        <w:t>(Найменування юридичної особи/фізичної особи-підприємця надавача цінової пропозиції</w:t>
      </w:r>
      <w:r w:rsidRPr="00731EC4">
        <w:rPr>
          <w:rFonts w:eastAsia="Calibri" w:cs="Times New Roman"/>
          <w:color w:val="000000"/>
          <w:sz w:val="20"/>
          <w:szCs w:val="20"/>
        </w:rPr>
        <w:t>)</w:t>
      </w:r>
    </w:p>
    <w:p w14:paraId="2F954735" w14:textId="77777777" w:rsidR="00E80C96" w:rsidRPr="00731EC4" w:rsidRDefault="00E80C96" w:rsidP="00E80C96">
      <w:pPr>
        <w:widowControl/>
        <w:spacing w:line="240" w:lineRule="auto"/>
        <w:jc w:val="left"/>
        <w:rPr>
          <w:rFonts w:eastAsia="Calibri" w:cs="Times New Roman"/>
          <w:sz w:val="20"/>
          <w:szCs w:val="20"/>
        </w:rPr>
      </w:pPr>
    </w:p>
    <w:p w14:paraId="0CD97CC5" w14:textId="77777777" w:rsidR="00E80C96" w:rsidRPr="005418F8" w:rsidRDefault="00E80C96" w:rsidP="00E80C96">
      <w:pPr>
        <w:pBdr>
          <w:bottom w:val="single" w:sz="4" w:space="1" w:color="auto"/>
        </w:pBdr>
        <w:rPr>
          <w:rFonts w:eastAsia="Calibri" w:cs="Times New Roman"/>
          <w:sz w:val="24"/>
          <w:szCs w:val="24"/>
          <w:lang w:val="ru-RU"/>
        </w:rPr>
      </w:pPr>
      <w:r w:rsidRPr="00985F99">
        <w:rPr>
          <w:rFonts w:eastAsia="Calibri" w:cs="Times New Roman"/>
          <w:sz w:val="20"/>
          <w:szCs w:val="20"/>
        </w:rPr>
        <w:t xml:space="preserve"> </w:t>
      </w:r>
    </w:p>
    <w:p w14:paraId="0E94541B" w14:textId="77777777" w:rsidR="00E80C96" w:rsidRPr="00985F99" w:rsidRDefault="00E80C96" w:rsidP="00E80C96">
      <w:pPr>
        <w:rPr>
          <w:rFonts w:eastAsia="Calibri" w:cs="Times New Roman"/>
          <w:sz w:val="20"/>
          <w:szCs w:val="20"/>
        </w:rPr>
      </w:pPr>
      <w:r w:rsidRPr="00985F99">
        <w:rPr>
          <w:rFonts w:eastAsia="Calibri" w:cs="Times New Roman"/>
          <w:sz w:val="20"/>
          <w:szCs w:val="20"/>
        </w:rPr>
        <w:t xml:space="preserve"> (</w:t>
      </w:r>
      <w:r w:rsidRPr="00985F99">
        <w:rPr>
          <w:rFonts w:eastAsia="Calibri" w:cs="Times New Roman"/>
          <w:color w:val="000000"/>
          <w:sz w:val="20"/>
          <w:szCs w:val="20"/>
        </w:rPr>
        <w:t>Адреса місцезнаходження</w:t>
      </w:r>
      <w:r w:rsidRPr="00985F99">
        <w:rPr>
          <w:rFonts w:eastAsia="Calibri" w:cs="Times New Roman"/>
          <w:sz w:val="20"/>
          <w:szCs w:val="20"/>
        </w:rPr>
        <w:t>)</w:t>
      </w:r>
    </w:p>
    <w:p w14:paraId="6B6B4EAC" w14:textId="77777777" w:rsidR="00E80C96" w:rsidRPr="00985F99" w:rsidRDefault="00E80C96" w:rsidP="00E80C96">
      <w:pPr>
        <w:widowControl/>
        <w:spacing w:line="240" w:lineRule="auto"/>
        <w:jc w:val="left"/>
        <w:rPr>
          <w:rFonts w:eastAsia="Calibri" w:cs="Times New Roman"/>
          <w:sz w:val="20"/>
          <w:szCs w:val="20"/>
        </w:rPr>
      </w:pPr>
      <w:r w:rsidRPr="00985F99">
        <w:rPr>
          <w:rFonts w:eastAsia="Calibri" w:cs="Times New Roman"/>
          <w:sz w:val="20"/>
          <w:szCs w:val="20"/>
        </w:rPr>
        <w:t xml:space="preserve"> </w:t>
      </w:r>
    </w:p>
    <w:p w14:paraId="0EB6058A" w14:textId="77777777" w:rsidR="00E80C96" w:rsidRPr="005418F8" w:rsidRDefault="00E80C96" w:rsidP="00E80C96">
      <w:pPr>
        <w:widowControl/>
        <w:pBdr>
          <w:bottom w:val="single" w:sz="4" w:space="1" w:color="auto"/>
        </w:pBdr>
        <w:spacing w:line="240" w:lineRule="auto"/>
        <w:jc w:val="left"/>
        <w:rPr>
          <w:rFonts w:eastAsia="Calibri" w:cs="Times New Roman"/>
          <w:sz w:val="24"/>
          <w:szCs w:val="24"/>
        </w:rPr>
      </w:pPr>
      <w:r w:rsidRPr="00985F99">
        <w:rPr>
          <w:rFonts w:eastAsia="Calibri" w:cs="Times New Roman"/>
          <w:sz w:val="24"/>
          <w:szCs w:val="24"/>
        </w:rPr>
        <w:t xml:space="preserve"> </w:t>
      </w:r>
    </w:p>
    <w:p w14:paraId="77FF25B8" w14:textId="77777777" w:rsidR="00E80C96" w:rsidRPr="004106EE" w:rsidRDefault="00E80C96" w:rsidP="00E80C96">
      <w:pPr>
        <w:widowControl/>
        <w:spacing w:line="240" w:lineRule="auto"/>
        <w:jc w:val="left"/>
        <w:rPr>
          <w:rFonts w:eastAsia="Calibri" w:cs="Times New Roman"/>
          <w:sz w:val="20"/>
          <w:szCs w:val="20"/>
        </w:rPr>
      </w:pPr>
      <w:r w:rsidRPr="00985F99">
        <w:rPr>
          <w:rFonts w:eastAsia="Calibri" w:cs="Times New Roman"/>
          <w:sz w:val="20"/>
          <w:szCs w:val="20"/>
        </w:rPr>
        <w:t xml:space="preserve"> (Прізвище, ім</w:t>
      </w:r>
      <w:r w:rsidRPr="004106EE">
        <w:rPr>
          <w:rFonts w:eastAsia="Calibri" w:cs="Times New Roman"/>
          <w:sz w:val="20"/>
          <w:szCs w:val="20"/>
        </w:rPr>
        <w:t>'</w:t>
      </w:r>
      <w:r w:rsidRPr="00985F99">
        <w:rPr>
          <w:rFonts w:eastAsia="Calibri" w:cs="Times New Roman"/>
          <w:sz w:val="20"/>
          <w:szCs w:val="20"/>
        </w:rPr>
        <w:t>я, посада)</w:t>
      </w:r>
    </w:p>
    <w:p w14:paraId="1256F297" w14:textId="77777777" w:rsidR="00E80C96" w:rsidRPr="00C7790D" w:rsidRDefault="00E80C96" w:rsidP="00E80C96">
      <w:pPr>
        <w:spacing w:line="240" w:lineRule="auto"/>
        <w:ind w:left="-426"/>
        <w:rPr>
          <w:rFonts w:eastAsia="Calibri" w:cs="Times New Roman"/>
          <w:sz w:val="24"/>
          <w:szCs w:val="24"/>
        </w:rPr>
      </w:pPr>
    </w:p>
    <w:p w14:paraId="2CA55051" w14:textId="77777777" w:rsidR="00E80C96" w:rsidRPr="009F170E" w:rsidRDefault="00E80C96" w:rsidP="00E80C96">
      <w:pPr>
        <w:spacing w:line="240" w:lineRule="auto"/>
        <w:ind w:left="-426"/>
        <w:rPr>
          <w:rFonts w:eastAsia="Calibri" w:cs="Times New Roman"/>
          <w:sz w:val="24"/>
          <w:szCs w:val="24"/>
        </w:rPr>
      </w:pPr>
    </w:p>
    <w:p w14:paraId="5D06F583" w14:textId="77777777" w:rsidR="00E80C96" w:rsidRPr="00E77261" w:rsidRDefault="00E80C96" w:rsidP="00E80C96">
      <w:pPr>
        <w:spacing w:line="240" w:lineRule="auto"/>
        <w:ind w:left="-426"/>
        <w:rPr>
          <w:rFonts w:eastAsia="Calibri" w:cs="Times New Roman"/>
          <w:sz w:val="24"/>
          <w:szCs w:val="24"/>
        </w:rPr>
      </w:pPr>
      <w:r w:rsidRPr="009F170E">
        <w:rPr>
          <w:rFonts w:eastAsia="Calibri" w:cs="Times New Roman"/>
          <w:sz w:val="24"/>
          <w:szCs w:val="24"/>
        </w:rPr>
        <w:t xml:space="preserve">Підпис   ________________________  </w:t>
      </w:r>
      <w:r w:rsidRPr="00E77261">
        <w:rPr>
          <w:rFonts w:eastAsia="Calibri" w:cs="Times New Roman"/>
          <w:sz w:val="24"/>
          <w:szCs w:val="24"/>
        </w:rPr>
        <w:t>«</w:t>
      </w:r>
      <w:r>
        <w:rPr>
          <w:rFonts w:eastAsia="Calibri" w:cs="Times New Roman"/>
          <w:sz w:val="24"/>
          <w:szCs w:val="24"/>
        </w:rPr>
        <w:t>_____</w:t>
      </w:r>
      <w:r w:rsidRPr="00E77261">
        <w:rPr>
          <w:rFonts w:eastAsia="Calibri" w:cs="Times New Roman"/>
          <w:sz w:val="24"/>
          <w:szCs w:val="24"/>
        </w:rPr>
        <w:t xml:space="preserve">» </w:t>
      </w:r>
      <w:r>
        <w:rPr>
          <w:rFonts w:eastAsia="Calibri" w:cs="Times New Roman"/>
          <w:sz w:val="24"/>
          <w:szCs w:val="24"/>
        </w:rPr>
        <w:t>_____________________</w:t>
      </w:r>
      <w:r w:rsidRPr="00E77261">
        <w:rPr>
          <w:rFonts w:eastAsia="Calibri" w:cs="Times New Roman"/>
          <w:sz w:val="24"/>
          <w:szCs w:val="24"/>
        </w:rPr>
        <w:t xml:space="preserve"> 2021 року </w:t>
      </w:r>
    </w:p>
    <w:p w14:paraId="6F05845E" w14:textId="77777777" w:rsidR="00E80C96" w:rsidRPr="009F170E" w:rsidRDefault="00E80C96" w:rsidP="00E80C96">
      <w:pPr>
        <w:spacing w:line="240" w:lineRule="auto"/>
        <w:ind w:left="-426"/>
        <w:rPr>
          <w:rFonts w:eastAsia="Calibri" w:cs="Times New Roman"/>
          <w:sz w:val="24"/>
          <w:szCs w:val="24"/>
        </w:rPr>
      </w:pPr>
    </w:p>
    <w:p w14:paraId="3878E445" w14:textId="23C2379F" w:rsidR="00E80C96" w:rsidRDefault="00E80C96" w:rsidP="005F68CD">
      <w:pPr>
        <w:ind w:left="-426"/>
        <w:rPr>
          <w:rFonts w:eastAsia="Times New Roman"/>
          <w:b/>
          <w:iCs/>
          <w:szCs w:val="28"/>
          <w:lang w:eastAsia="ru-RU"/>
        </w:rPr>
      </w:pPr>
      <w:r w:rsidRPr="009F170E">
        <w:rPr>
          <w:rFonts w:eastAsia="Calibri" w:cs="Times New Roman"/>
          <w:sz w:val="24"/>
          <w:szCs w:val="24"/>
        </w:rPr>
        <w:t>М.П.</w:t>
      </w:r>
      <w:r>
        <w:rPr>
          <w:rFonts w:eastAsia="Times New Roman"/>
          <w:b/>
          <w:iCs/>
          <w:szCs w:val="28"/>
          <w:lang w:eastAsia="ru-RU"/>
        </w:rPr>
        <w:br w:type="page"/>
      </w:r>
    </w:p>
    <w:p w14:paraId="7B0FA4E7" w14:textId="614F6FBE" w:rsidR="00734516" w:rsidRDefault="00734516" w:rsidP="00734516">
      <w:pPr>
        <w:suppressAutoHyphens/>
        <w:spacing w:line="240" w:lineRule="auto"/>
        <w:jc w:val="right"/>
        <w:rPr>
          <w:i/>
          <w:iCs/>
          <w:sz w:val="24"/>
          <w:szCs w:val="24"/>
          <w:lang w:val="ru-RU" w:eastAsia="zh-CN"/>
        </w:rPr>
      </w:pPr>
      <w:proofErr w:type="spellStart"/>
      <w:r w:rsidRPr="00734516">
        <w:rPr>
          <w:i/>
          <w:iCs/>
          <w:sz w:val="24"/>
          <w:szCs w:val="24"/>
          <w:lang w:val="ru-RU" w:eastAsia="zh-CN"/>
        </w:rPr>
        <w:lastRenderedPageBreak/>
        <w:t>Таблиця</w:t>
      </w:r>
      <w:proofErr w:type="spellEnd"/>
      <w:r w:rsidRPr="00734516">
        <w:rPr>
          <w:i/>
          <w:iCs/>
          <w:sz w:val="24"/>
          <w:szCs w:val="24"/>
          <w:lang w:val="ru-RU" w:eastAsia="zh-CN"/>
        </w:rPr>
        <w:t xml:space="preserve"> </w:t>
      </w:r>
      <w:r w:rsidR="006043E0">
        <w:rPr>
          <w:i/>
          <w:iCs/>
          <w:sz w:val="24"/>
          <w:szCs w:val="24"/>
          <w:lang w:val="ru-RU" w:eastAsia="zh-CN"/>
        </w:rPr>
        <w:t>1</w:t>
      </w:r>
    </w:p>
    <w:p w14:paraId="513C54AE" w14:textId="77777777" w:rsidR="00734516" w:rsidRPr="00734516" w:rsidRDefault="00734516" w:rsidP="00734516">
      <w:pPr>
        <w:suppressAutoHyphens/>
        <w:spacing w:line="240" w:lineRule="auto"/>
        <w:jc w:val="right"/>
        <w:rPr>
          <w:i/>
          <w:iCs/>
          <w:sz w:val="24"/>
          <w:szCs w:val="24"/>
          <w:lang w:val="ru-RU" w:eastAsia="zh-CN"/>
        </w:rPr>
      </w:pPr>
    </w:p>
    <w:p w14:paraId="5930F478" w14:textId="12897673" w:rsidR="00734516" w:rsidRDefault="00734516" w:rsidP="00734516">
      <w:pPr>
        <w:suppressAutoHyphens/>
        <w:spacing w:line="240" w:lineRule="auto"/>
        <w:jc w:val="center"/>
        <w:rPr>
          <w:b/>
          <w:bCs/>
          <w:sz w:val="24"/>
          <w:szCs w:val="24"/>
          <w:lang w:val="ru-RU" w:eastAsia="zh-CN"/>
        </w:rPr>
      </w:pPr>
      <w:proofErr w:type="spellStart"/>
      <w:r w:rsidRPr="00734516">
        <w:rPr>
          <w:b/>
          <w:bCs/>
          <w:sz w:val="24"/>
          <w:szCs w:val="24"/>
          <w:lang w:val="ru-RU" w:eastAsia="zh-CN"/>
        </w:rPr>
        <w:t>Відомості</w:t>
      </w:r>
      <w:proofErr w:type="spellEnd"/>
      <w:r w:rsidRPr="00734516">
        <w:rPr>
          <w:b/>
          <w:bCs/>
          <w:sz w:val="24"/>
          <w:szCs w:val="24"/>
          <w:lang w:val="ru-RU" w:eastAsia="zh-CN"/>
        </w:rPr>
        <w:t xml:space="preserve"> про </w:t>
      </w:r>
      <w:proofErr w:type="spellStart"/>
      <w:r w:rsidRPr="00734516">
        <w:rPr>
          <w:b/>
          <w:bCs/>
          <w:sz w:val="24"/>
          <w:szCs w:val="24"/>
          <w:lang w:val="ru-RU" w:eastAsia="zh-CN"/>
        </w:rPr>
        <w:t>наявність</w:t>
      </w:r>
      <w:proofErr w:type="spellEnd"/>
      <w:r w:rsidRPr="00734516">
        <w:rPr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734516">
        <w:rPr>
          <w:b/>
          <w:bCs/>
          <w:sz w:val="24"/>
          <w:szCs w:val="24"/>
          <w:lang w:val="ru-RU" w:eastAsia="zh-CN"/>
        </w:rPr>
        <w:t>обладнання</w:t>
      </w:r>
      <w:proofErr w:type="spellEnd"/>
      <w:r w:rsidRPr="00734516">
        <w:rPr>
          <w:b/>
          <w:bCs/>
          <w:sz w:val="24"/>
          <w:szCs w:val="24"/>
          <w:lang w:val="ru-RU" w:eastAsia="zh-CN"/>
        </w:rPr>
        <w:t xml:space="preserve">, </w:t>
      </w:r>
      <w:proofErr w:type="spellStart"/>
      <w:r w:rsidRPr="00734516">
        <w:rPr>
          <w:b/>
          <w:bCs/>
          <w:sz w:val="24"/>
          <w:szCs w:val="24"/>
          <w:lang w:val="ru-RU" w:eastAsia="zh-CN"/>
        </w:rPr>
        <w:t>матеріально-технічної</w:t>
      </w:r>
      <w:proofErr w:type="spellEnd"/>
      <w:r w:rsidRPr="00734516">
        <w:rPr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734516">
        <w:rPr>
          <w:b/>
          <w:bCs/>
          <w:sz w:val="24"/>
          <w:szCs w:val="24"/>
          <w:lang w:val="ru-RU" w:eastAsia="zh-CN"/>
        </w:rPr>
        <w:t>бази</w:t>
      </w:r>
      <w:proofErr w:type="spellEnd"/>
      <w:r w:rsidRPr="00734516">
        <w:rPr>
          <w:b/>
          <w:bCs/>
          <w:sz w:val="24"/>
          <w:szCs w:val="24"/>
          <w:lang w:val="ru-RU" w:eastAsia="zh-CN"/>
        </w:rPr>
        <w:t xml:space="preserve"> та </w:t>
      </w:r>
      <w:proofErr w:type="spellStart"/>
      <w:r w:rsidRPr="00734516">
        <w:rPr>
          <w:b/>
          <w:bCs/>
          <w:sz w:val="24"/>
          <w:szCs w:val="24"/>
          <w:lang w:val="ru-RU" w:eastAsia="zh-CN"/>
        </w:rPr>
        <w:t>технологій</w:t>
      </w:r>
      <w:proofErr w:type="spellEnd"/>
    </w:p>
    <w:p w14:paraId="3E91C815" w14:textId="77777777" w:rsidR="00734516" w:rsidRPr="00734516" w:rsidRDefault="00734516" w:rsidP="00734516">
      <w:pPr>
        <w:suppressAutoHyphens/>
        <w:spacing w:line="240" w:lineRule="auto"/>
        <w:jc w:val="center"/>
        <w:rPr>
          <w:b/>
          <w:bCs/>
          <w:sz w:val="24"/>
          <w:szCs w:val="24"/>
          <w:lang w:val="ru-RU"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2503"/>
        <w:gridCol w:w="2575"/>
        <w:gridCol w:w="1506"/>
        <w:gridCol w:w="2181"/>
      </w:tblGrid>
      <w:tr w:rsidR="00734516" w14:paraId="330A5C91" w14:textId="77777777" w:rsidTr="006043E0">
        <w:trPr>
          <w:trHeight w:val="99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FC4DA9" w14:textId="77777777" w:rsidR="00734516" w:rsidRDefault="00734516" w:rsidP="00512CC8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№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zh-CN"/>
              </w:rPr>
              <w:t>з.п</w:t>
            </w:r>
            <w:proofErr w:type="spellEnd"/>
            <w:r>
              <w:rPr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33C1EBD" w14:textId="77777777" w:rsidR="00734516" w:rsidRDefault="00734516" w:rsidP="00512CC8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Назва, тип машини, механізму, устаткування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4742A66" w14:textId="77777777" w:rsidR="00734516" w:rsidRDefault="00734516" w:rsidP="00512CC8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Виробник/марка та термін експлуатації (років)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78B8111" w14:textId="77777777" w:rsidR="00734516" w:rsidRDefault="00734516" w:rsidP="00512CC8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Стан (нове, справний, кількість)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E3463D" w14:textId="77777777" w:rsidR="00734516" w:rsidRDefault="00734516" w:rsidP="00512CC8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Власна, орендується, лізинг (у кого)</w:t>
            </w:r>
          </w:p>
        </w:tc>
      </w:tr>
      <w:tr w:rsidR="00734516" w14:paraId="0D71C836" w14:textId="77777777" w:rsidTr="006043E0">
        <w:trPr>
          <w:trHeight w:val="7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DE850" w14:textId="03D44290" w:rsidR="00734516" w:rsidRDefault="00734516" w:rsidP="00512CC8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62365" w14:textId="77777777" w:rsidR="00734516" w:rsidRDefault="00734516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8CDD4" w14:textId="77777777" w:rsidR="00734516" w:rsidRDefault="00734516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D2CD6" w14:textId="77777777" w:rsidR="00734516" w:rsidRDefault="00734516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DA04" w14:textId="77777777" w:rsidR="00734516" w:rsidRDefault="00734516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6043E0" w14:paraId="7F622A09" w14:textId="77777777" w:rsidTr="006043E0">
        <w:trPr>
          <w:trHeight w:val="7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9168C" w14:textId="77777777" w:rsidR="006043E0" w:rsidRDefault="006043E0" w:rsidP="00512CC8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2E1E8" w14:textId="77777777" w:rsidR="006043E0" w:rsidRDefault="006043E0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17499" w14:textId="77777777" w:rsidR="006043E0" w:rsidRDefault="006043E0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2DA09" w14:textId="77777777" w:rsidR="006043E0" w:rsidRDefault="006043E0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7DE9" w14:textId="77777777" w:rsidR="006043E0" w:rsidRDefault="006043E0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6043E0" w14:paraId="485EE662" w14:textId="77777777" w:rsidTr="006043E0">
        <w:trPr>
          <w:trHeight w:val="7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C0287" w14:textId="77777777" w:rsidR="006043E0" w:rsidRDefault="006043E0" w:rsidP="00512CC8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9D15B" w14:textId="77777777" w:rsidR="006043E0" w:rsidRDefault="006043E0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16182" w14:textId="77777777" w:rsidR="006043E0" w:rsidRDefault="006043E0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67CB6" w14:textId="77777777" w:rsidR="006043E0" w:rsidRDefault="006043E0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2CB5" w14:textId="77777777" w:rsidR="006043E0" w:rsidRDefault="006043E0" w:rsidP="00512CC8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EB661F3" w14:textId="4F661E25" w:rsidR="00734516" w:rsidRDefault="00734516" w:rsidP="00734516">
      <w:pPr>
        <w:spacing w:line="240" w:lineRule="auto"/>
        <w:jc w:val="left"/>
        <w:rPr>
          <w:rFonts w:eastAsia="Times New Roman"/>
          <w:bCs/>
          <w:iCs/>
          <w:szCs w:val="28"/>
          <w:lang w:eastAsia="ru-RU"/>
        </w:rPr>
      </w:pPr>
    </w:p>
    <w:p w14:paraId="24FD351D" w14:textId="65FEA52D" w:rsidR="0043675E" w:rsidRDefault="0043675E" w:rsidP="00734516">
      <w:pPr>
        <w:suppressAutoHyphens/>
        <w:spacing w:line="240" w:lineRule="auto"/>
        <w:jc w:val="right"/>
        <w:rPr>
          <w:i/>
          <w:iCs/>
          <w:sz w:val="24"/>
          <w:szCs w:val="24"/>
          <w:lang w:val="ru-RU" w:eastAsia="zh-CN"/>
        </w:rPr>
      </w:pPr>
      <w:proofErr w:type="spellStart"/>
      <w:r w:rsidRPr="00734516">
        <w:rPr>
          <w:i/>
          <w:iCs/>
          <w:sz w:val="24"/>
          <w:szCs w:val="24"/>
          <w:lang w:val="ru-RU" w:eastAsia="zh-CN"/>
        </w:rPr>
        <w:t>Таблиця</w:t>
      </w:r>
      <w:proofErr w:type="spellEnd"/>
      <w:r w:rsidRPr="00734516">
        <w:rPr>
          <w:i/>
          <w:iCs/>
          <w:sz w:val="24"/>
          <w:szCs w:val="24"/>
          <w:lang w:val="ru-RU" w:eastAsia="zh-CN"/>
        </w:rPr>
        <w:t xml:space="preserve"> </w:t>
      </w:r>
      <w:r w:rsidR="006043E0">
        <w:rPr>
          <w:i/>
          <w:iCs/>
          <w:sz w:val="24"/>
          <w:szCs w:val="24"/>
          <w:lang w:val="ru-RU" w:eastAsia="zh-CN"/>
        </w:rPr>
        <w:t>2</w:t>
      </w:r>
    </w:p>
    <w:p w14:paraId="4A5C2774" w14:textId="4C6267E1" w:rsidR="00734516" w:rsidRDefault="00734516" w:rsidP="00734516">
      <w:pPr>
        <w:suppressAutoHyphens/>
        <w:spacing w:line="240" w:lineRule="auto"/>
        <w:jc w:val="right"/>
        <w:rPr>
          <w:i/>
          <w:iCs/>
          <w:sz w:val="24"/>
          <w:szCs w:val="24"/>
          <w:lang w:val="ru-RU" w:eastAsia="zh-CN"/>
        </w:rPr>
      </w:pPr>
    </w:p>
    <w:p w14:paraId="7637FB4D" w14:textId="64E8004B" w:rsidR="00734516" w:rsidRPr="00734516" w:rsidRDefault="00734516" w:rsidP="00734516">
      <w:pPr>
        <w:suppressAutoHyphens/>
        <w:spacing w:line="240" w:lineRule="auto"/>
        <w:jc w:val="center"/>
        <w:rPr>
          <w:b/>
          <w:bCs/>
          <w:sz w:val="24"/>
          <w:szCs w:val="24"/>
          <w:lang w:val="ru-RU" w:eastAsia="zh-CN"/>
        </w:rPr>
      </w:pPr>
      <w:proofErr w:type="spellStart"/>
      <w:r>
        <w:rPr>
          <w:b/>
          <w:bCs/>
          <w:sz w:val="24"/>
          <w:szCs w:val="24"/>
          <w:lang w:val="ru-RU" w:eastAsia="zh-CN"/>
        </w:rPr>
        <w:t>В</w:t>
      </w:r>
      <w:r w:rsidRPr="00734516">
        <w:rPr>
          <w:b/>
          <w:bCs/>
          <w:sz w:val="24"/>
          <w:szCs w:val="24"/>
          <w:lang w:val="ru-RU" w:eastAsia="zh-CN"/>
        </w:rPr>
        <w:t>ідомості</w:t>
      </w:r>
      <w:proofErr w:type="spellEnd"/>
      <w:r w:rsidRPr="00734516">
        <w:rPr>
          <w:b/>
          <w:bCs/>
          <w:sz w:val="24"/>
          <w:szCs w:val="24"/>
          <w:lang w:val="ru-RU" w:eastAsia="zh-CN"/>
        </w:rPr>
        <w:t xml:space="preserve"> про </w:t>
      </w:r>
      <w:proofErr w:type="spellStart"/>
      <w:r w:rsidRPr="00734516">
        <w:rPr>
          <w:b/>
          <w:bCs/>
          <w:sz w:val="24"/>
          <w:szCs w:val="24"/>
          <w:lang w:val="ru-RU" w:eastAsia="zh-CN"/>
        </w:rPr>
        <w:t>наявність</w:t>
      </w:r>
      <w:proofErr w:type="spellEnd"/>
      <w:r w:rsidRPr="00734516">
        <w:rPr>
          <w:b/>
          <w:bCs/>
          <w:sz w:val="24"/>
          <w:szCs w:val="24"/>
          <w:lang w:val="ru-RU" w:eastAsia="zh-CN"/>
        </w:rPr>
        <w:t xml:space="preserve"> </w:t>
      </w:r>
      <w:proofErr w:type="spellStart"/>
      <w:r>
        <w:rPr>
          <w:b/>
          <w:bCs/>
          <w:sz w:val="24"/>
          <w:szCs w:val="24"/>
          <w:lang w:val="ru-RU" w:eastAsia="zh-CN"/>
        </w:rPr>
        <w:t>фахівців</w:t>
      </w:r>
      <w:proofErr w:type="spellEnd"/>
      <w:r w:rsidRPr="00734516">
        <w:rPr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734516">
        <w:rPr>
          <w:b/>
          <w:bCs/>
          <w:sz w:val="24"/>
          <w:szCs w:val="24"/>
          <w:lang w:val="ru-RU" w:eastAsia="zh-CN"/>
        </w:rPr>
        <w:t>відповідної</w:t>
      </w:r>
      <w:proofErr w:type="spellEnd"/>
      <w:r w:rsidRPr="00734516">
        <w:rPr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734516">
        <w:rPr>
          <w:b/>
          <w:bCs/>
          <w:sz w:val="24"/>
          <w:szCs w:val="24"/>
          <w:lang w:val="ru-RU" w:eastAsia="zh-CN"/>
        </w:rPr>
        <w:t>кваліфікації</w:t>
      </w:r>
      <w:proofErr w:type="spellEnd"/>
    </w:p>
    <w:p w14:paraId="01021904" w14:textId="77777777" w:rsidR="00734516" w:rsidRPr="00734516" w:rsidRDefault="00734516" w:rsidP="00734516">
      <w:pPr>
        <w:suppressAutoHyphens/>
        <w:spacing w:line="240" w:lineRule="auto"/>
        <w:jc w:val="right"/>
        <w:rPr>
          <w:i/>
          <w:iCs/>
          <w:sz w:val="24"/>
          <w:szCs w:val="24"/>
          <w:lang w:val="ru-RU"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2501"/>
        <w:gridCol w:w="2217"/>
        <w:gridCol w:w="1863"/>
        <w:gridCol w:w="2177"/>
      </w:tblGrid>
      <w:tr w:rsidR="0043675E" w14:paraId="76A7246D" w14:textId="77777777" w:rsidTr="006043E0">
        <w:trPr>
          <w:trHeight w:val="999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EB4ED0" w14:textId="77777777" w:rsidR="0043675E" w:rsidRDefault="0043675E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№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zh-CN"/>
              </w:rPr>
              <w:t>з.п</w:t>
            </w:r>
            <w:proofErr w:type="spellEnd"/>
            <w:r>
              <w:rPr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E3B3AA8" w14:textId="000C1627" w:rsidR="0043675E" w:rsidRDefault="0043675E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Посада працівника</w:t>
            </w:r>
            <w:r w:rsidR="00734516">
              <w:rPr>
                <w:b/>
                <w:sz w:val="24"/>
                <w:szCs w:val="24"/>
                <w:lang w:eastAsia="zh-CN"/>
              </w:rPr>
              <w:t xml:space="preserve"> та форма його залучення до виконання послуг (трудовий договір, договір цивільно-правового характеру, договір надання послуг)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146289B" w14:textId="7111E6AE" w:rsidR="0043675E" w:rsidRDefault="0043675E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Прізвище, ініціали </w:t>
            </w:r>
            <w:r w:rsidR="00734516">
              <w:rPr>
                <w:b/>
                <w:sz w:val="24"/>
                <w:szCs w:val="24"/>
                <w:lang w:eastAsia="zh-CN"/>
              </w:rPr>
              <w:t>фахівця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B90999A" w14:textId="77777777" w:rsidR="0043675E" w:rsidRDefault="0043675E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Відомості про освіту (кваліфікація, серія номер і дата документу про освіту)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6173E0" w14:textId="77777777" w:rsidR="0043675E" w:rsidRDefault="0043675E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Інші документи, що підтверджують кваліфікацію</w:t>
            </w:r>
          </w:p>
        </w:tc>
      </w:tr>
      <w:tr w:rsidR="0043675E" w14:paraId="1BDE31F0" w14:textId="77777777" w:rsidTr="006043E0">
        <w:trPr>
          <w:trHeight w:val="7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D5174" w14:textId="010A2EE9" w:rsidR="0043675E" w:rsidRDefault="0043675E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A7953" w14:textId="77777777" w:rsidR="0043675E" w:rsidRDefault="0043675E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D491B" w14:textId="77777777" w:rsidR="0043675E" w:rsidRDefault="0043675E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A767C" w14:textId="77777777" w:rsidR="0043675E" w:rsidRDefault="0043675E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5F8C" w14:textId="77777777" w:rsidR="0043675E" w:rsidRDefault="0043675E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6043E0" w14:paraId="72CCAA82" w14:textId="77777777" w:rsidTr="006043E0">
        <w:trPr>
          <w:trHeight w:val="7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0C525" w14:textId="77777777" w:rsidR="006043E0" w:rsidRDefault="006043E0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7CA39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5C5E0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4DBB3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13C8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6043E0" w14:paraId="3A709B18" w14:textId="77777777" w:rsidTr="006043E0">
        <w:trPr>
          <w:trHeight w:val="7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EE57F" w14:textId="77777777" w:rsidR="006043E0" w:rsidRDefault="006043E0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70303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B8E0A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4EA87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0F2A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362E80E1" w14:textId="77777777" w:rsidR="0043675E" w:rsidRDefault="0043675E" w:rsidP="0043675E">
      <w:pPr>
        <w:spacing w:line="240" w:lineRule="auto"/>
        <w:rPr>
          <w:rFonts w:eastAsia="Times New Roman"/>
          <w:b/>
          <w:bCs/>
          <w:sz w:val="18"/>
          <w:szCs w:val="24"/>
          <w:lang w:eastAsia="ru-RU"/>
        </w:rPr>
      </w:pPr>
    </w:p>
    <w:p w14:paraId="6EEFBAE1" w14:textId="63535374" w:rsidR="0043675E" w:rsidRPr="00734516" w:rsidRDefault="0043675E" w:rsidP="00734516">
      <w:pPr>
        <w:suppressAutoHyphens/>
        <w:spacing w:line="240" w:lineRule="auto"/>
        <w:jc w:val="right"/>
        <w:rPr>
          <w:i/>
          <w:iCs/>
          <w:sz w:val="24"/>
          <w:szCs w:val="24"/>
          <w:lang w:val="ru-RU" w:eastAsia="zh-CN"/>
        </w:rPr>
      </w:pPr>
      <w:proofErr w:type="spellStart"/>
      <w:r w:rsidRPr="00734516">
        <w:rPr>
          <w:i/>
          <w:iCs/>
          <w:sz w:val="24"/>
          <w:szCs w:val="24"/>
          <w:lang w:val="ru-RU" w:eastAsia="zh-CN"/>
        </w:rPr>
        <w:t>Таблиця</w:t>
      </w:r>
      <w:proofErr w:type="spellEnd"/>
      <w:r w:rsidRPr="00734516">
        <w:rPr>
          <w:i/>
          <w:iCs/>
          <w:sz w:val="24"/>
          <w:szCs w:val="24"/>
          <w:lang w:val="ru-RU" w:eastAsia="zh-CN"/>
        </w:rPr>
        <w:t xml:space="preserve"> </w:t>
      </w:r>
      <w:r w:rsidR="006043E0">
        <w:rPr>
          <w:i/>
          <w:iCs/>
          <w:sz w:val="24"/>
          <w:szCs w:val="24"/>
          <w:lang w:val="ru-RU" w:eastAsia="zh-CN"/>
        </w:rPr>
        <w:t>3</w:t>
      </w:r>
    </w:p>
    <w:p w14:paraId="7DE12AEB" w14:textId="56CB8983" w:rsidR="0043675E" w:rsidRDefault="0043675E" w:rsidP="0043675E">
      <w:pPr>
        <w:suppressAutoHyphens/>
        <w:spacing w:line="240" w:lineRule="auto"/>
        <w:rPr>
          <w:sz w:val="24"/>
          <w:szCs w:val="24"/>
          <w:lang w:val="ru-RU" w:eastAsia="zh-CN"/>
        </w:rPr>
      </w:pPr>
    </w:p>
    <w:p w14:paraId="59673A6F" w14:textId="1705EE6C" w:rsidR="00734516" w:rsidRPr="006043E0" w:rsidRDefault="006043E0" w:rsidP="006043E0">
      <w:pPr>
        <w:suppressAutoHyphens/>
        <w:spacing w:line="240" w:lineRule="auto"/>
        <w:jc w:val="center"/>
        <w:rPr>
          <w:b/>
          <w:bCs/>
          <w:sz w:val="24"/>
          <w:szCs w:val="24"/>
          <w:lang w:val="ru-RU" w:eastAsia="zh-CN"/>
        </w:rPr>
      </w:pPr>
      <w:proofErr w:type="spellStart"/>
      <w:r>
        <w:rPr>
          <w:b/>
          <w:bCs/>
          <w:sz w:val="24"/>
          <w:szCs w:val="24"/>
          <w:lang w:val="ru-RU" w:eastAsia="zh-CN"/>
        </w:rPr>
        <w:t>І</w:t>
      </w:r>
      <w:r w:rsidRPr="006043E0">
        <w:rPr>
          <w:b/>
          <w:bCs/>
          <w:sz w:val="24"/>
          <w:szCs w:val="24"/>
          <w:lang w:val="ru-RU" w:eastAsia="zh-CN"/>
        </w:rPr>
        <w:t>нформаційна</w:t>
      </w:r>
      <w:proofErr w:type="spellEnd"/>
      <w:r w:rsidRPr="006043E0">
        <w:rPr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6043E0">
        <w:rPr>
          <w:b/>
          <w:bCs/>
          <w:sz w:val="24"/>
          <w:szCs w:val="24"/>
          <w:lang w:val="ru-RU" w:eastAsia="zh-CN"/>
        </w:rPr>
        <w:t>довідка</w:t>
      </w:r>
      <w:proofErr w:type="spellEnd"/>
      <w:r w:rsidRPr="006043E0">
        <w:rPr>
          <w:b/>
          <w:bCs/>
          <w:sz w:val="24"/>
          <w:szCs w:val="24"/>
          <w:lang w:val="ru-RU" w:eastAsia="zh-CN"/>
        </w:rPr>
        <w:t xml:space="preserve"> про </w:t>
      </w:r>
      <w:proofErr w:type="spellStart"/>
      <w:r w:rsidRPr="006043E0">
        <w:rPr>
          <w:b/>
          <w:bCs/>
          <w:sz w:val="24"/>
          <w:szCs w:val="24"/>
          <w:lang w:val="ru-RU" w:eastAsia="zh-CN"/>
        </w:rPr>
        <w:t>надання</w:t>
      </w:r>
      <w:proofErr w:type="spellEnd"/>
      <w:r w:rsidRPr="006043E0">
        <w:rPr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6043E0">
        <w:rPr>
          <w:b/>
          <w:bCs/>
          <w:sz w:val="24"/>
          <w:szCs w:val="24"/>
          <w:lang w:val="ru-RU" w:eastAsia="zh-CN"/>
        </w:rPr>
        <w:t>аналогічних</w:t>
      </w:r>
      <w:proofErr w:type="spellEnd"/>
      <w:r w:rsidRPr="006043E0">
        <w:rPr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6043E0">
        <w:rPr>
          <w:b/>
          <w:bCs/>
          <w:sz w:val="24"/>
          <w:szCs w:val="24"/>
          <w:lang w:val="ru-RU" w:eastAsia="zh-CN"/>
        </w:rPr>
        <w:t>послуг</w:t>
      </w:r>
      <w:proofErr w:type="spellEnd"/>
    </w:p>
    <w:p w14:paraId="042DB337" w14:textId="77777777" w:rsidR="006043E0" w:rsidRDefault="006043E0" w:rsidP="0043675E">
      <w:pPr>
        <w:suppressAutoHyphens/>
        <w:spacing w:line="240" w:lineRule="auto"/>
        <w:rPr>
          <w:sz w:val="24"/>
          <w:szCs w:val="24"/>
          <w:lang w:val="ru-RU"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434"/>
        <w:gridCol w:w="2121"/>
        <w:gridCol w:w="1798"/>
        <w:gridCol w:w="1637"/>
        <w:gridCol w:w="1639"/>
      </w:tblGrid>
      <w:tr w:rsidR="006043E0" w14:paraId="72CF69C4" w14:textId="77777777" w:rsidTr="006043E0">
        <w:trPr>
          <w:trHeight w:val="999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23869D7" w14:textId="77777777" w:rsidR="006043E0" w:rsidRDefault="006043E0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№</w:t>
            </w: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zh-CN"/>
              </w:rPr>
              <w:t>з.п</w:t>
            </w:r>
            <w:proofErr w:type="spellEnd"/>
            <w:r>
              <w:rPr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9412950" w14:textId="77777777" w:rsidR="006043E0" w:rsidRDefault="006043E0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Номер і дата договору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DA8B20" w14:textId="77777777" w:rsidR="006043E0" w:rsidRDefault="006043E0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Предмет договору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1812C9" w14:textId="77777777" w:rsidR="006043E0" w:rsidRDefault="006043E0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Замовник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95596C" w14:textId="77777777" w:rsidR="006043E0" w:rsidRDefault="006043E0" w:rsidP="0034061C">
            <w:pPr>
              <w:suppressAutoHyphens/>
              <w:spacing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Сума договору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946B1D" w14:textId="77777777" w:rsidR="006043E0" w:rsidRDefault="006043E0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Терміни виконання робіт за договором</w:t>
            </w:r>
          </w:p>
        </w:tc>
      </w:tr>
      <w:tr w:rsidR="006043E0" w14:paraId="1621E903" w14:textId="77777777" w:rsidTr="006043E0">
        <w:trPr>
          <w:trHeight w:val="7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96D41" w14:textId="7EB654A4" w:rsidR="006043E0" w:rsidRDefault="006043E0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12390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E3A0E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616C2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EAFE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D5EF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6043E0" w14:paraId="333DA8DD" w14:textId="77777777" w:rsidTr="006043E0">
        <w:trPr>
          <w:trHeight w:val="7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5CD46" w14:textId="77777777" w:rsidR="006043E0" w:rsidRDefault="006043E0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0BC43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33B44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5933E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8ECE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7A81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6043E0" w14:paraId="08C3A98A" w14:textId="77777777" w:rsidTr="006043E0">
        <w:trPr>
          <w:trHeight w:val="7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A171C" w14:textId="77777777" w:rsidR="006043E0" w:rsidRDefault="006043E0" w:rsidP="0034061C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56642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0F10F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C8252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74A1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339B" w14:textId="77777777" w:rsidR="006043E0" w:rsidRDefault="006043E0" w:rsidP="0034061C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DF4C426" w14:textId="77777777" w:rsidR="0043675E" w:rsidRDefault="0043675E" w:rsidP="0043675E">
      <w:pPr>
        <w:spacing w:line="240" w:lineRule="auto"/>
        <w:rPr>
          <w:rFonts w:eastAsia="Times New Roman"/>
          <w:b/>
          <w:bCs/>
          <w:sz w:val="18"/>
          <w:szCs w:val="24"/>
          <w:lang w:eastAsia="ru-RU"/>
        </w:rPr>
      </w:pPr>
    </w:p>
    <w:p w14:paraId="29A07A7F" w14:textId="77777777" w:rsidR="00381E7E" w:rsidRPr="0036308F" w:rsidRDefault="00381E7E" w:rsidP="00381E7E">
      <w:pPr>
        <w:pStyle w:val="2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sectPr w:rsidR="00381E7E" w:rsidRPr="0036308F" w:rsidSect="00415EC9">
      <w:headerReference w:type="default" r:id="rId7"/>
      <w:footerReference w:type="default" r:id="rId8"/>
      <w:pgSz w:w="11906" w:h="16838"/>
      <w:pgMar w:top="1134" w:right="850" w:bottom="1134" w:left="1701" w:header="851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4F482" w14:textId="77777777" w:rsidR="007954F6" w:rsidRDefault="007954F6">
      <w:pPr>
        <w:spacing w:line="240" w:lineRule="auto"/>
      </w:pPr>
      <w:r>
        <w:separator/>
      </w:r>
    </w:p>
  </w:endnote>
  <w:endnote w:type="continuationSeparator" w:id="0">
    <w:p w14:paraId="57E2578F" w14:textId="77777777" w:rsidR="007954F6" w:rsidRDefault="0079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6FD5" w14:textId="77777777" w:rsidR="007732EA" w:rsidRPr="00F31039" w:rsidRDefault="007954F6" w:rsidP="007732EA">
    <w:pPr>
      <w:pStyle w:val="a3"/>
      <w:rPr>
        <w:rFonts w:ascii="Arial" w:hAnsi="Arial" w:cs="Arial"/>
        <w:b/>
        <w:sz w:val="20"/>
        <w:szCs w:val="20"/>
        <w:lang w:val="ru-RU"/>
      </w:rPr>
    </w:pPr>
  </w:p>
  <w:p w14:paraId="2C8F2A21" w14:textId="77777777" w:rsidR="007732EA" w:rsidRPr="00A5371B" w:rsidRDefault="007476E3" w:rsidP="007732EA">
    <w:pPr>
      <w:pStyle w:val="a3"/>
      <w:rPr>
        <w:rFonts w:ascii="Arial" w:hAnsi="Arial" w:cs="Arial"/>
        <w:b/>
        <w:color w:val="602C08"/>
        <w:sz w:val="20"/>
        <w:szCs w:val="20"/>
        <w:lang w:val="ru-RU"/>
      </w:rPr>
    </w:pPr>
    <w:r>
      <w:rPr>
        <w:noProof/>
        <w:lang w:eastAsia="uk-U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76901A6" wp14:editId="52710982">
              <wp:simplePos x="0" y="0"/>
              <wp:positionH relativeFrom="column">
                <wp:posOffset>-135255</wp:posOffset>
              </wp:positionH>
              <wp:positionV relativeFrom="paragraph">
                <wp:posOffset>86994</wp:posOffset>
              </wp:positionV>
              <wp:extent cx="6344920" cy="0"/>
              <wp:effectExtent l="0" t="19050" r="17780" b="0"/>
              <wp:wrapNone/>
              <wp:docPr id="2" name="Пряма сполучна ліні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4920" cy="0"/>
                      </a:xfrm>
                      <a:prstGeom prst="line">
                        <a:avLst/>
                      </a:prstGeom>
                      <a:ln w="28575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29E13" id="Пряма сполучна ліні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0.65pt,6.85pt" to="488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" strokecolor="#4579b8 [3044]" strokeweight="2.25pt">
              <v:stroke linestyle="thickThin"/>
              <o:lock v:ext="edit" shapetype="f"/>
            </v:line>
          </w:pict>
        </mc:Fallback>
      </mc:AlternateContent>
    </w:r>
  </w:p>
  <w:p w14:paraId="00BAA175" w14:textId="77777777" w:rsidR="005C6582" w:rsidRPr="0006472C" w:rsidRDefault="005C6582" w:rsidP="005C6582">
    <w:pPr>
      <w:pStyle w:val="a3"/>
      <w:rPr>
        <w:rFonts w:ascii="Arial" w:hAnsi="Arial" w:cs="Arial"/>
        <w:b/>
        <w:color w:val="595959" w:themeColor="text1" w:themeTint="A6"/>
        <w:sz w:val="18"/>
        <w:szCs w:val="18"/>
        <w:lang w:val="ru-RU"/>
      </w:rPr>
    </w:pPr>
    <w:r w:rsidRPr="0006472C">
      <w:rPr>
        <w:rFonts w:ascii="Arial" w:hAnsi="Arial" w:cs="Arial"/>
        <w:b/>
        <w:color w:val="595959" w:themeColor="text1" w:themeTint="A6"/>
        <w:sz w:val="18"/>
        <w:szCs w:val="18"/>
        <w:lang w:val="ru-RU"/>
      </w:rPr>
      <w:t>Проект PLBU.01.02.00-06-0211/17-00</w:t>
    </w:r>
  </w:p>
  <w:p w14:paraId="12D0AF3E" w14:textId="77777777" w:rsidR="005C6582" w:rsidRPr="0006472C" w:rsidRDefault="005C6582" w:rsidP="005C6582">
    <w:pPr>
      <w:pStyle w:val="a3"/>
      <w:rPr>
        <w:rFonts w:ascii="Arial" w:hAnsi="Arial" w:cs="Arial"/>
        <w:b/>
        <w:color w:val="595959" w:themeColor="text1" w:themeTint="A6"/>
        <w:sz w:val="18"/>
        <w:szCs w:val="18"/>
        <w:lang w:val="ru-RU"/>
      </w:rPr>
    </w:pPr>
    <w:r w:rsidRPr="0006472C">
      <w:rPr>
        <w:rFonts w:ascii="Arial" w:hAnsi="Arial" w:cs="Arial"/>
        <w:b/>
        <w:color w:val="595959" w:themeColor="text1" w:themeTint="A6"/>
        <w:sz w:val="18"/>
        <w:szCs w:val="18"/>
        <w:lang w:val="ru-RU"/>
      </w:rPr>
      <w:t>РОВЕЛОВЕ РОЗТОЧЧЯ – РАЗОМ ПОПРИ КОРДОНИ</w:t>
    </w:r>
  </w:p>
  <w:p w14:paraId="6ADF97AB" w14:textId="77777777" w:rsidR="005C6582" w:rsidRPr="00076D5A" w:rsidRDefault="005C6582" w:rsidP="005C6582">
    <w:pPr>
      <w:pStyle w:val="a3"/>
      <w:rPr>
        <w:rFonts w:ascii="Arial" w:hAnsi="Arial" w:cs="Arial"/>
        <w:b/>
        <w:sz w:val="18"/>
        <w:szCs w:val="18"/>
        <w:lang w:val="ru-RU"/>
      </w:rPr>
    </w:pPr>
  </w:p>
  <w:p w14:paraId="1ECA5EAA" w14:textId="77777777" w:rsidR="005C6582" w:rsidRPr="00076D5A" w:rsidRDefault="005C6582" w:rsidP="005C6582">
    <w:pPr>
      <w:pStyle w:val="a3"/>
      <w:rPr>
        <w:rFonts w:ascii="Arial" w:hAnsi="Arial" w:cs="Arial"/>
        <w:sz w:val="18"/>
        <w:szCs w:val="18"/>
      </w:rPr>
    </w:pPr>
    <w:proofErr w:type="spellStart"/>
    <w:r w:rsidRPr="00076D5A">
      <w:rPr>
        <w:rFonts w:ascii="Arial" w:hAnsi="Arial" w:cs="Arial"/>
        <w:sz w:val="18"/>
        <w:szCs w:val="18"/>
        <w:lang w:val="ru-RU"/>
      </w:rPr>
      <w:t>реалізується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гміною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Замость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у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партнерстві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з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А</w:t>
    </w:r>
    <w:r>
      <w:rPr>
        <w:rFonts w:ascii="Arial" w:hAnsi="Arial" w:cs="Arial"/>
        <w:sz w:val="18"/>
        <w:szCs w:val="18"/>
        <w:lang w:val="ru-RU"/>
      </w:rPr>
      <w:t>соціацією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"Єврорегіон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Карпати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–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Україна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", Департаментом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екології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та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природних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ресурсів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Львівської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ОДА,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Яворівським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національним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природним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парком,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Любельським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воєводством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,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Розточанським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національним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парком за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фінансової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підтримки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Європейського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Союзу </w:t>
    </w:r>
    <w:proofErr w:type="gramStart"/>
    <w:r w:rsidRPr="00076D5A">
      <w:rPr>
        <w:rFonts w:ascii="Arial" w:hAnsi="Arial" w:cs="Arial"/>
        <w:sz w:val="18"/>
        <w:szCs w:val="18"/>
        <w:lang w:val="ru-RU"/>
      </w:rPr>
      <w:t>у рамках</w:t>
    </w:r>
    <w:proofErr w:type="gram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Програми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транскордонного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співробітництва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Польща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–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Білорусь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– </w:t>
    </w:r>
    <w:proofErr w:type="spellStart"/>
    <w:r w:rsidRPr="00076D5A">
      <w:rPr>
        <w:rFonts w:ascii="Arial" w:hAnsi="Arial" w:cs="Arial"/>
        <w:sz w:val="18"/>
        <w:szCs w:val="18"/>
        <w:lang w:val="ru-RU"/>
      </w:rPr>
      <w:t>Україна</w:t>
    </w:r>
    <w:proofErr w:type="spellEnd"/>
    <w:r w:rsidRPr="00076D5A">
      <w:rPr>
        <w:rFonts w:ascii="Arial" w:hAnsi="Arial" w:cs="Arial"/>
        <w:sz w:val="18"/>
        <w:szCs w:val="18"/>
        <w:lang w:val="ru-RU"/>
      </w:rPr>
      <w:t xml:space="preserve"> 2014-2020</w:t>
    </w:r>
    <w:r w:rsidRPr="00C13D51">
      <w:rPr>
        <w:rFonts w:ascii="Arial" w:hAnsi="Arial" w:cs="Arial"/>
        <w:sz w:val="18"/>
        <w:szCs w:val="18"/>
        <w:lang w:val="ru-RU"/>
      </w:rPr>
      <w:t xml:space="preserve"> </w:t>
    </w:r>
    <w:r w:rsidRPr="00076D5A">
      <w:rPr>
        <w:rFonts w:ascii="Arial" w:hAnsi="Arial" w:cs="Arial"/>
        <w:sz w:val="18"/>
        <w:szCs w:val="18"/>
        <w:lang w:val="ru-RU"/>
      </w:rPr>
      <w:t>ЄІС</w:t>
    </w:r>
  </w:p>
  <w:p w14:paraId="549E7267" w14:textId="77777777" w:rsidR="005C6582" w:rsidRPr="00D95C0D" w:rsidRDefault="005C6582" w:rsidP="005C6582">
    <w:pPr>
      <w:pStyle w:val="a3"/>
      <w:rPr>
        <w:rFonts w:ascii="Arial" w:hAnsi="Arial" w:cs="Arial"/>
        <w:sz w:val="18"/>
        <w:szCs w:val="20"/>
      </w:rPr>
    </w:pPr>
  </w:p>
  <w:p w14:paraId="2DA74E03" w14:textId="6678FA7F" w:rsidR="007732EA" w:rsidRPr="00BE371F" w:rsidRDefault="007954F6" w:rsidP="005C6582">
    <w:pPr>
      <w:pStyle w:val="a3"/>
      <w:ind w:left="709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BCC6B" w14:textId="77777777" w:rsidR="007954F6" w:rsidRDefault="007954F6">
      <w:pPr>
        <w:spacing w:line="240" w:lineRule="auto"/>
      </w:pPr>
      <w:r>
        <w:separator/>
      </w:r>
    </w:p>
  </w:footnote>
  <w:footnote w:type="continuationSeparator" w:id="0">
    <w:p w14:paraId="6142929C" w14:textId="77777777" w:rsidR="007954F6" w:rsidRDefault="00795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D8E0" w14:textId="77777777" w:rsidR="007732EA" w:rsidRDefault="007476E3">
    <w:pPr>
      <w:pStyle w:val="a3"/>
    </w:pPr>
    <w:r w:rsidRPr="008E48C4"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47F262EE" wp14:editId="38CA233F">
          <wp:simplePos x="0" y="0"/>
          <wp:positionH relativeFrom="column">
            <wp:posOffset>2072502</wp:posOffset>
          </wp:positionH>
          <wp:positionV relativeFrom="paragraph">
            <wp:posOffset>-217805</wp:posOffset>
          </wp:positionV>
          <wp:extent cx="1111609" cy="504000"/>
          <wp:effectExtent l="0" t="0" r="0" b="0"/>
          <wp:wrapTight wrapText="bothSides">
            <wp:wrapPolygon edited="0">
              <wp:start x="0" y="0"/>
              <wp:lineTo x="0" y="20429"/>
              <wp:lineTo x="21106" y="20429"/>
              <wp:lineTo x="21106" y="8172"/>
              <wp:lineTo x="20366" y="0"/>
              <wp:lineTo x="0" y="0"/>
            </wp:wrapPolygon>
          </wp:wrapTight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Рисунок 1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60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uk-UA"/>
      </w:rPr>
      <w:drawing>
        <wp:anchor distT="0" distB="0" distL="114300" distR="114300" simplePos="0" relativeHeight="251662336" behindDoc="0" locked="0" layoutInCell="1" allowOverlap="1" wp14:anchorId="3DB6F91C" wp14:editId="2F7F7D1E">
          <wp:simplePos x="0" y="0"/>
          <wp:positionH relativeFrom="column">
            <wp:posOffset>928</wp:posOffset>
          </wp:positionH>
          <wp:positionV relativeFrom="paragraph">
            <wp:posOffset>-211345</wp:posOffset>
          </wp:positionV>
          <wp:extent cx="1367495" cy="540000"/>
          <wp:effectExtent l="0" t="0" r="4445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RK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9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EFA87D" wp14:editId="2D1F8CEB">
              <wp:simplePos x="0" y="0"/>
              <wp:positionH relativeFrom="column">
                <wp:posOffset>3650615</wp:posOffset>
              </wp:positionH>
              <wp:positionV relativeFrom="paragraph">
                <wp:posOffset>-201295</wp:posOffset>
              </wp:positionV>
              <wp:extent cx="1333500" cy="451485"/>
              <wp:effectExtent l="0" t="0" r="0" b="0"/>
              <wp:wrapNone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350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5926B" w14:textId="77777777" w:rsidR="007732EA" w:rsidRPr="006E2CC0" w:rsidRDefault="007476E3" w:rsidP="007732EA">
                          <w:pPr>
                            <w:spacing w:line="240" w:lineRule="auto"/>
                            <w:rPr>
                              <w:rFonts w:ascii="Arial" w:hAnsi="Arial" w:cs="Arial"/>
                              <w:color w:val="808080"/>
                              <w:sz w:val="20"/>
                              <w:szCs w:val="24"/>
                              <w:lang w:val="pl-PL"/>
                            </w:rPr>
                          </w:pPr>
                          <w:r w:rsidRPr="006E2CC0">
                            <w:rPr>
                              <w:rFonts w:ascii="Arial" w:hAnsi="Arial" w:cs="Arial"/>
                              <w:color w:val="808080"/>
                              <w:sz w:val="20"/>
                              <w:szCs w:val="24"/>
                              <w:lang w:val="pl-PL"/>
                            </w:rPr>
                            <w:t xml:space="preserve">Funded by </w:t>
                          </w:r>
                        </w:p>
                        <w:p w14:paraId="27BEF9C0" w14:textId="77777777" w:rsidR="007732EA" w:rsidRPr="006E2CC0" w:rsidRDefault="007476E3" w:rsidP="007732EA">
                          <w:pPr>
                            <w:spacing w:line="240" w:lineRule="auto"/>
                            <w:rPr>
                              <w:rFonts w:ascii="Arial" w:hAnsi="Arial" w:cs="Arial"/>
                              <w:color w:val="808080"/>
                              <w:sz w:val="20"/>
                              <w:szCs w:val="24"/>
                              <w:lang w:val="pl-PL"/>
                            </w:rPr>
                          </w:pPr>
                          <w:r w:rsidRPr="006E2CC0">
                            <w:rPr>
                              <w:rFonts w:ascii="Arial" w:hAnsi="Arial" w:cs="Arial"/>
                              <w:color w:val="808080"/>
                              <w:sz w:val="20"/>
                              <w:szCs w:val="24"/>
                              <w:lang w:val="pl-PL"/>
                            </w:rPr>
                            <w:t>the 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FA87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287.45pt;margin-top:-15.85pt;width:10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" filled="f" stroked="f" strokeweight=".5pt">
              <v:textbox>
                <w:txbxContent>
                  <w:p w14:paraId="43B5926B" w14:textId="77777777" w:rsidR="007732EA" w:rsidRPr="006E2CC0" w:rsidRDefault="007476E3" w:rsidP="007732EA">
                    <w:pPr>
                      <w:spacing w:line="240" w:lineRule="auto"/>
                      <w:rPr>
                        <w:rFonts w:ascii="Arial" w:hAnsi="Arial" w:cs="Arial"/>
                        <w:color w:val="808080"/>
                        <w:sz w:val="20"/>
                        <w:szCs w:val="24"/>
                        <w:lang w:val="pl-PL"/>
                      </w:rPr>
                    </w:pPr>
                    <w:r w:rsidRPr="006E2CC0">
                      <w:rPr>
                        <w:rFonts w:ascii="Arial" w:hAnsi="Arial" w:cs="Arial"/>
                        <w:color w:val="808080"/>
                        <w:sz w:val="20"/>
                        <w:szCs w:val="24"/>
                        <w:lang w:val="pl-PL"/>
                      </w:rPr>
                      <w:t xml:space="preserve">Funded by </w:t>
                    </w:r>
                  </w:p>
                  <w:p w14:paraId="27BEF9C0" w14:textId="77777777" w:rsidR="007732EA" w:rsidRPr="006E2CC0" w:rsidRDefault="007476E3" w:rsidP="007732EA">
                    <w:pPr>
                      <w:spacing w:line="240" w:lineRule="auto"/>
                      <w:rPr>
                        <w:rFonts w:ascii="Arial" w:hAnsi="Arial" w:cs="Arial"/>
                        <w:color w:val="808080"/>
                        <w:sz w:val="20"/>
                        <w:szCs w:val="24"/>
                        <w:lang w:val="pl-PL"/>
                      </w:rPr>
                    </w:pPr>
                    <w:r w:rsidRPr="006E2CC0">
                      <w:rPr>
                        <w:rFonts w:ascii="Arial" w:hAnsi="Arial" w:cs="Arial"/>
                        <w:color w:val="808080"/>
                        <w:sz w:val="20"/>
                        <w:szCs w:val="24"/>
                        <w:lang w:val="pl-PL"/>
                      </w:rPr>
                      <w:t>the European 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uk-UA"/>
      </w:rPr>
      <w:drawing>
        <wp:anchor distT="0" distB="0" distL="114300" distR="114300" simplePos="0" relativeHeight="251661312" behindDoc="0" locked="0" layoutInCell="1" allowOverlap="1" wp14:anchorId="2E6DCE1E" wp14:editId="458917F6">
          <wp:simplePos x="0" y="0"/>
          <wp:positionH relativeFrom="column">
            <wp:posOffset>5121855</wp:posOffset>
          </wp:positionH>
          <wp:positionV relativeFrom="paragraph">
            <wp:posOffset>-251266</wp:posOffset>
          </wp:positionV>
          <wp:extent cx="815340" cy="539750"/>
          <wp:effectExtent l="19050" t="19050" r="22860" b="1270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ag_black_white_hig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5397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</w:p>
  <w:p w14:paraId="06D1D9C7" w14:textId="77777777" w:rsidR="007732EA" w:rsidRPr="009324EE" w:rsidRDefault="007954F6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16700"/>
    <w:multiLevelType w:val="hybridMultilevel"/>
    <w:tmpl w:val="7A06B1D8"/>
    <w:lvl w:ilvl="0" w:tplc="D06A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C55"/>
    <w:multiLevelType w:val="hybridMultilevel"/>
    <w:tmpl w:val="E408BC18"/>
    <w:lvl w:ilvl="0" w:tplc="55B4393A">
      <w:start w:val="2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 w15:restartNumberingAfterBreak="0">
    <w:nsid w:val="1C1A4E68"/>
    <w:multiLevelType w:val="multilevel"/>
    <w:tmpl w:val="87649BE2"/>
    <w:lvl w:ilvl="0">
      <w:start w:val="2"/>
      <w:numFmt w:val="decimal"/>
      <w:lvlText w:val="%1."/>
      <w:lvlJc w:val="left"/>
      <w:pPr>
        <w:tabs>
          <w:tab w:val="num" w:pos="0"/>
        </w:tabs>
        <w:ind w:left="5394" w:hanging="432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342628F"/>
    <w:multiLevelType w:val="hybridMultilevel"/>
    <w:tmpl w:val="8430CE04"/>
    <w:lvl w:ilvl="0" w:tplc="6B842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DB03DD"/>
    <w:multiLevelType w:val="multilevel"/>
    <w:tmpl w:val="3C4CAB96"/>
    <w:lvl w:ilvl="0">
      <w:start w:val="2"/>
      <w:numFmt w:val="decimal"/>
      <w:lvlText w:val="%1."/>
      <w:lvlJc w:val="left"/>
      <w:pPr>
        <w:tabs>
          <w:tab w:val="num" w:pos="0"/>
        </w:tabs>
        <w:ind w:left="5394" w:hanging="432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1147F98"/>
    <w:multiLevelType w:val="hybridMultilevel"/>
    <w:tmpl w:val="B93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155120"/>
    <w:multiLevelType w:val="multilevel"/>
    <w:tmpl w:val="5F04801E"/>
    <w:lvl w:ilvl="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7" w15:restartNumberingAfterBreak="0">
    <w:nsid w:val="49A5053A"/>
    <w:multiLevelType w:val="multilevel"/>
    <w:tmpl w:val="7F567E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2"/>
        </w:tabs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18"/>
        </w:tabs>
        <w:ind w:left="24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4"/>
        </w:tabs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0"/>
        </w:tabs>
        <w:ind w:left="3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6"/>
        </w:tabs>
        <w:ind w:left="4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2"/>
        </w:tabs>
        <w:ind w:left="54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8"/>
        </w:tabs>
        <w:ind w:left="6328" w:hanging="1800"/>
      </w:pPr>
      <w:rPr>
        <w:rFonts w:cs="Times New Roman" w:hint="default"/>
      </w:rPr>
    </w:lvl>
  </w:abstractNum>
  <w:abstractNum w:abstractNumId="8" w15:restartNumberingAfterBreak="0">
    <w:nsid w:val="4C354B5E"/>
    <w:multiLevelType w:val="hybridMultilevel"/>
    <w:tmpl w:val="BAD4C9EC"/>
    <w:lvl w:ilvl="0" w:tplc="D06AEB40">
      <w:start w:val="5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6A76C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FD7671"/>
    <w:multiLevelType w:val="multilevel"/>
    <w:tmpl w:val="7F567E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2"/>
        </w:tabs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18"/>
        </w:tabs>
        <w:ind w:left="24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4"/>
        </w:tabs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0"/>
        </w:tabs>
        <w:ind w:left="3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6"/>
        </w:tabs>
        <w:ind w:left="4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2"/>
        </w:tabs>
        <w:ind w:left="54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8"/>
        </w:tabs>
        <w:ind w:left="6328" w:hanging="1800"/>
      </w:pPr>
      <w:rPr>
        <w:rFonts w:cs="Times New Roman" w:hint="default"/>
      </w:rPr>
    </w:lvl>
  </w:abstractNum>
  <w:abstractNum w:abstractNumId="10" w15:restartNumberingAfterBreak="0">
    <w:nsid w:val="55E90121"/>
    <w:multiLevelType w:val="hybridMultilevel"/>
    <w:tmpl w:val="737495DE"/>
    <w:lvl w:ilvl="0" w:tplc="BD5269FC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7C64E6"/>
    <w:multiLevelType w:val="hybridMultilevel"/>
    <w:tmpl w:val="5282B640"/>
    <w:lvl w:ilvl="0" w:tplc="3AC6238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  <w:color w:val="000000"/>
        <w:u w:val="none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E1291F"/>
    <w:multiLevelType w:val="hybridMultilevel"/>
    <w:tmpl w:val="7B6EB0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E26A4"/>
    <w:multiLevelType w:val="hybridMultilevel"/>
    <w:tmpl w:val="6CD22AE4"/>
    <w:lvl w:ilvl="0" w:tplc="963AA06A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A9"/>
    <w:rsid w:val="00015FA9"/>
    <w:rsid w:val="0003799E"/>
    <w:rsid w:val="000B489F"/>
    <w:rsid w:val="000D5AE4"/>
    <w:rsid w:val="00124C0B"/>
    <w:rsid w:val="00153101"/>
    <w:rsid w:val="001B4767"/>
    <w:rsid w:val="00226425"/>
    <w:rsid w:val="00230D26"/>
    <w:rsid w:val="00234712"/>
    <w:rsid w:val="002949E7"/>
    <w:rsid w:val="002A7FE1"/>
    <w:rsid w:val="002C63BD"/>
    <w:rsid w:val="00352263"/>
    <w:rsid w:val="00356109"/>
    <w:rsid w:val="0036092B"/>
    <w:rsid w:val="00381E7E"/>
    <w:rsid w:val="00396B69"/>
    <w:rsid w:val="003C4E7E"/>
    <w:rsid w:val="003E5CA8"/>
    <w:rsid w:val="00402624"/>
    <w:rsid w:val="0043675E"/>
    <w:rsid w:val="004B62C6"/>
    <w:rsid w:val="00503F2B"/>
    <w:rsid w:val="0058464F"/>
    <w:rsid w:val="005C6582"/>
    <w:rsid w:val="005F68CD"/>
    <w:rsid w:val="006043E0"/>
    <w:rsid w:val="0063310D"/>
    <w:rsid w:val="00644B3C"/>
    <w:rsid w:val="00713EAB"/>
    <w:rsid w:val="00734516"/>
    <w:rsid w:val="0073700F"/>
    <w:rsid w:val="007421C9"/>
    <w:rsid w:val="007476E3"/>
    <w:rsid w:val="007954F6"/>
    <w:rsid w:val="007B5389"/>
    <w:rsid w:val="007E003C"/>
    <w:rsid w:val="00805E1F"/>
    <w:rsid w:val="00844A16"/>
    <w:rsid w:val="00860629"/>
    <w:rsid w:val="00871B55"/>
    <w:rsid w:val="009169D6"/>
    <w:rsid w:val="00AE4776"/>
    <w:rsid w:val="00B2415A"/>
    <w:rsid w:val="00B34FB1"/>
    <w:rsid w:val="00B36A5B"/>
    <w:rsid w:val="00BB2826"/>
    <w:rsid w:val="00BC4B3E"/>
    <w:rsid w:val="00C35216"/>
    <w:rsid w:val="00D0187B"/>
    <w:rsid w:val="00D048D9"/>
    <w:rsid w:val="00D10A2A"/>
    <w:rsid w:val="00E62DC6"/>
    <w:rsid w:val="00E80C96"/>
    <w:rsid w:val="00EB056D"/>
    <w:rsid w:val="00F14A94"/>
    <w:rsid w:val="00F6476B"/>
    <w:rsid w:val="00FF1C4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32B7D"/>
  <w15:chartTrackingRefBased/>
  <w15:docId w15:val="{141B59A3-379D-40CF-9FB9-B9EB2871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A9"/>
    <w:pPr>
      <w:widowControl w:val="0"/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FA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15FA9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606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3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B5389"/>
    <w:rPr>
      <w:rFonts w:ascii="Segoe UI" w:hAnsi="Segoe UI" w:cs="Segoe UI"/>
      <w:sz w:val="18"/>
      <w:szCs w:val="18"/>
    </w:rPr>
  </w:style>
  <w:style w:type="character" w:customStyle="1" w:styleId="FontStyle">
    <w:name w:val="Font Style"/>
    <w:uiPriority w:val="99"/>
    <w:rsid w:val="007B5389"/>
    <w:rPr>
      <w:color w:val="000000"/>
      <w:sz w:val="20"/>
    </w:rPr>
  </w:style>
  <w:style w:type="paragraph" w:customStyle="1" w:styleId="ParagraphStyle">
    <w:name w:val="Paragraph Style"/>
    <w:uiPriority w:val="99"/>
    <w:rsid w:val="007B538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4"/>
      <w:lang w:val="ru-RU" w:eastAsia="ar-SA"/>
    </w:rPr>
  </w:style>
  <w:style w:type="paragraph" w:customStyle="1" w:styleId="2">
    <w:name w:val="Абзац списка2"/>
    <w:basedOn w:val="a"/>
    <w:uiPriority w:val="99"/>
    <w:rsid w:val="00381E7E"/>
    <w:pPr>
      <w:widowControl/>
      <w:spacing w:after="200"/>
      <w:ind w:left="720"/>
      <w:jc w:val="left"/>
    </w:pPr>
    <w:rPr>
      <w:rFonts w:ascii="Calibri" w:eastAsia="Times New Roman" w:hAnsi="Calibri" w:cs="Calibri"/>
      <w:sz w:val="22"/>
      <w:lang w:val="pl-PL"/>
    </w:rPr>
  </w:style>
  <w:style w:type="character" w:styleId="a8">
    <w:name w:val="Hyperlink"/>
    <w:uiPriority w:val="99"/>
    <w:rsid w:val="00381E7E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D048D9"/>
    <w:rPr>
      <w:color w:val="605E5C"/>
      <w:shd w:val="clear" w:color="auto" w:fill="E1DFDD"/>
    </w:rPr>
  </w:style>
  <w:style w:type="paragraph" w:customStyle="1" w:styleId="5">
    <w:name w:val="Основной текст5"/>
    <w:basedOn w:val="a"/>
    <w:rsid w:val="0058464F"/>
    <w:pPr>
      <w:shd w:val="clear" w:color="auto" w:fill="FFFFFF"/>
      <w:spacing w:before="60" w:line="0" w:lineRule="atLeast"/>
      <w:jc w:val="right"/>
    </w:pPr>
    <w:rPr>
      <w:rFonts w:eastAsia="Times New Roman" w:cs="Times New Roman"/>
      <w:spacing w:val="2"/>
      <w:sz w:val="21"/>
      <w:szCs w:val="21"/>
      <w:lang w:val="ru-RU" w:eastAsia="ru-RU"/>
    </w:rPr>
  </w:style>
  <w:style w:type="character" w:customStyle="1" w:styleId="10pt">
    <w:name w:val="Основной текст + 10 pt"/>
    <w:aliases w:val="Курсив"/>
    <w:rsid w:val="0058464F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uk-UA" w:eastAsia="x-none"/>
    </w:rPr>
  </w:style>
  <w:style w:type="paragraph" w:styleId="aa">
    <w:name w:val="footer"/>
    <w:basedOn w:val="a"/>
    <w:link w:val="ab"/>
    <w:uiPriority w:val="99"/>
    <w:unhideWhenUsed/>
    <w:rsid w:val="005C6582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C6582"/>
    <w:rPr>
      <w:rFonts w:ascii="Times New Roman" w:hAnsi="Times New Roman"/>
      <w:sz w:val="28"/>
    </w:rPr>
  </w:style>
  <w:style w:type="table" w:styleId="ac">
    <w:name w:val="Table Grid"/>
    <w:basedOn w:val="a1"/>
    <w:uiPriority w:val="39"/>
    <w:rsid w:val="00E80C96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3092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Єврорегіон Карпати</dc:creator>
  <cp:keywords/>
  <dc:description/>
  <cp:lastModifiedBy>Euroregion Karpaty-Ukraina</cp:lastModifiedBy>
  <cp:revision>5</cp:revision>
  <cp:lastPrinted>2021-10-06T13:07:00Z</cp:lastPrinted>
  <dcterms:created xsi:type="dcterms:W3CDTF">2021-09-06T18:15:00Z</dcterms:created>
  <dcterms:modified xsi:type="dcterms:W3CDTF">2021-10-07T14:15:00Z</dcterms:modified>
</cp:coreProperties>
</file>